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6D13B8">
        <w:rPr>
          <w:b/>
          <w:sz w:val="28"/>
          <w:szCs w:val="28"/>
          <w:lang w:val="uk-UA"/>
        </w:rPr>
        <w:t>Додаток 3</w:t>
      </w:r>
    </w:p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6D13B8">
        <w:rPr>
          <w:b/>
          <w:sz w:val="28"/>
          <w:szCs w:val="28"/>
          <w:lang w:val="uk-UA"/>
        </w:rPr>
        <w:t>«Справа 26 лютого»</w:t>
      </w:r>
    </w:p>
    <w:p w:rsidR="00FB7038" w:rsidRDefault="00FB7038" w:rsidP="00FB7038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D13B8">
        <w:rPr>
          <w:b/>
          <w:sz w:val="28"/>
          <w:szCs w:val="28"/>
          <w:lang w:val="uk-UA"/>
        </w:rPr>
        <w:t>Звинувачення:</w:t>
      </w:r>
      <w:r w:rsidRPr="006D13B8">
        <w:rPr>
          <w:sz w:val="28"/>
          <w:szCs w:val="28"/>
          <w:lang w:val="uk-UA"/>
        </w:rPr>
        <w:t xml:space="preserve"> організація та участь у масових заворушеннях (ст. 212 КК РФ), покарання – позбавлення волі від трьох до п’ятнадцяти років; спричинення смерті з необережності (ст. 109 КК РФ), покарання – позбавлення волі до двох років.</w:t>
      </w:r>
    </w:p>
    <w:p w:rsidR="00FB7038" w:rsidRDefault="00FB7038" w:rsidP="00FB7038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D13B8">
        <w:rPr>
          <w:b/>
          <w:sz w:val="28"/>
          <w:szCs w:val="28"/>
          <w:lang w:val="uk-UA"/>
        </w:rPr>
        <w:t>Заарештовані:</w:t>
      </w:r>
      <w:r w:rsidRPr="006D13B8">
        <w:rPr>
          <w:sz w:val="28"/>
          <w:szCs w:val="28"/>
          <w:lang w:val="uk-UA"/>
        </w:rPr>
        <w:t xml:space="preserve"> 29 січня 2015 заарештований </w:t>
      </w:r>
      <w:proofErr w:type="spellStart"/>
      <w:r w:rsidRPr="006D13B8">
        <w:rPr>
          <w:sz w:val="28"/>
          <w:szCs w:val="28"/>
          <w:lang w:val="uk-UA"/>
        </w:rPr>
        <w:t>Ахтем</w:t>
      </w:r>
      <w:proofErr w:type="spellEnd"/>
      <w:r w:rsidRPr="006D13B8">
        <w:rPr>
          <w:sz w:val="28"/>
          <w:szCs w:val="28"/>
          <w:lang w:val="uk-UA"/>
        </w:rPr>
        <w:t xml:space="preserve"> </w:t>
      </w:r>
      <w:proofErr w:type="spellStart"/>
      <w:r w:rsidRPr="006D13B8">
        <w:rPr>
          <w:sz w:val="28"/>
          <w:szCs w:val="28"/>
          <w:lang w:val="uk-UA"/>
        </w:rPr>
        <w:t>Чийгоз</w:t>
      </w:r>
      <w:proofErr w:type="spellEnd"/>
      <w:r w:rsidRPr="006D13B8">
        <w:rPr>
          <w:sz w:val="28"/>
          <w:szCs w:val="28"/>
          <w:lang w:val="uk-UA"/>
        </w:rPr>
        <w:t xml:space="preserve">, заступник голови Меджлісу кримськотатарського народу, 7 лютого 2015 – </w:t>
      </w:r>
      <w:proofErr w:type="spellStart"/>
      <w:r w:rsidRPr="006D13B8">
        <w:rPr>
          <w:sz w:val="28"/>
          <w:szCs w:val="28"/>
          <w:lang w:val="uk-UA"/>
        </w:rPr>
        <w:t>Ескендер</w:t>
      </w:r>
      <w:proofErr w:type="spellEnd"/>
      <w:r w:rsidRPr="006D13B8">
        <w:rPr>
          <w:sz w:val="28"/>
          <w:szCs w:val="28"/>
          <w:lang w:val="uk-UA"/>
        </w:rPr>
        <w:t xml:space="preserve"> </w:t>
      </w:r>
      <w:proofErr w:type="spellStart"/>
      <w:r w:rsidRPr="006D13B8">
        <w:rPr>
          <w:sz w:val="28"/>
          <w:szCs w:val="28"/>
          <w:lang w:val="uk-UA"/>
        </w:rPr>
        <w:t>Кантеміров</w:t>
      </w:r>
      <w:proofErr w:type="spellEnd"/>
      <w:r w:rsidRPr="006D13B8">
        <w:rPr>
          <w:sz w:val="28"/>
          <w:szCs w:val="28"/>
          <w:lang w:val="uk-UA"/>
        </w:rPr>
        <w:t xml:space="preserve">, 18 лютого 2015 – </w:t>
      </w:r>
      <w:proofErr w:type="spellStart"/>
      <w:r w:rsidRPr="006D13B8">
        <w:rPr>
          <w:sz w:val="28"/>
          <w:szCs w:val="28"/>
          <w:lang w:val="uk-UA"/>
        </w:rPr>
        <w:t>Ескендер</w:t>
      </w:r>
      <w:proofErr w:type="spellEnd"/>
      <w:r w:rsidRPr="006D13B8">
        <w:rPr>
          <w:sz w:val="28"/>
          <w:szCs w:val="28"/>
          <w:lang w:val="uk-UA"/>
        </w:rPr>
        <w:t xml:space="preserve"> </w:t>
      </w:r>
      <w:proofErr w:type="spellStart"/>
      <w:r w:rsidRPr="006D13B8">
        <w:rPr>
          <w:sz w:val="28"/>
          <w:szCs w:val="28"/>
          <w:lang w:val="uk-UA"/>
        </w:rPr>
        <w:t>Емірваліев</w:t>
      </w:r>
      <w:proofErr w:type="spellEnd"/>
      <w:r w:rsidRPr="006D13B8">
        <w:rPr>
          <w:sz w:val="28"/>
          <w:szCs w:val="28"/>
          <w:lang w:val="uk-UA"/>
        </w:rPr>
        <w:t xml:space="preserve">, 11 березня 2015 – </w:t>
      </w:r>
      <w:proofErr w:type="spellStart"/>
      <w:r w:rsidRPr="006D13B8">
        <w:rPr>
          <w:sz w:val="28"/>
          <w:szCs w:val="28"/>
          <w:lang w:val="uk-UA"/>
        </w:rPr>
        <w:t>Талят</w:t>
      </w:r>
      <w:proofErr w:type="spellEnd"/>
      <w:r w:rsidRPr="006D13B8">
        <w:rPr>
          <w:sz w:val="28"/>
          <w:szCs w:val="28"/>
          <w:lang w:val="uk-UA"/>
        </w:rPr>
        <w:t xml:space="preserve"> </w:t>
      </w:r>
      <w:proofErr w:type="spellStart"/>
      <w:r w:rsidRPr="006D13B8">
        <w:rPr>
          <w:sz w:val="28"/>
          <w:szCs w:val="28"/>
          <w:lang w:val="uk-UA"/>
        </w:rPr>
        <w:t>Юнусов</w:t>
      </w:r>
      <w:proofErr w:type="spellEnd"/>
      <w:r w:rsidRPr="006D13B8">
        <w:rPr>
          <w:sz w:val="28"/>
          <w:szCs w:val="28"/>
          <w:lang w:val="uk-UA"/>
        </w:rPr>
        <w:t>.</w:t>
      </w:r>
    </w:p>
    <w:p w:rsidR="00FB7038" w:rsidRDefault="00FB7038" w:rsidP="00FB7038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D13B8">
        <w:rPr>
          <w:b/>
          <w:sz w:val="28"/>
          <w:szCs w:val="28"/>
          <w:lang w:val="uk-UA"/>
        </w:rPr>
        <w:t>Події:</w:t>
      </w:r>
      <w:r w:rsidRPr="006D13B8">
        <w:rPr>
          <w:sz w:val="28"/>
          <w:szCs w:val="28"/>
          <w:lang w:val="uk-UA"/>
        </w:rPr>
        <w:t xml:space="preserve"> 26 лютого 2014 в м. Сімферополі (столиці Криму) біля парламенту Автономної республіки Крим пройшов мітинг на підтримку суверенітету України і статусу Автономної республіки Крим, організований Меджлісом кримськотатарського народу. </w:t>
      </w:r>
      <w:r w:rsidRPr="006D13B8">
        <w:rPr>
          <w:sz w:val="28"/>
          <w:szCs w:val="28"/>
        </w:rPr>
        <w:t xml:space="preserve">В </w:t>
      </w:r>
      <w:proofErr w:type="spellStart"/>
      <w:r w:rsidRPr="006D13B8">
        <w:rPr>
          <w:sz w:val="28"/>
          <w:szCs w:val="28"/>
        </w:rPr>
        <w:t>акції</w:t>
      </w:r>
      <w:proofErr w:type="spellEnd"/>
      <w:r w:rsidRPr="006D13B8">
        <w:rPr>
          <w:sz w:val="28"/>
          <w:szCs w:val="28"/>
        </w:rPr>
        <w:t xml:space="preserve"> брали участь </w:t>
      </w:r>
      <w:proofErr w:type="spellStart"/>
      <w:r w:rsidRPr="006D13B8">
        <w:rPr>
          <w:sz w:val="28"/>
          <w:szCs w:val="28"/>
        </w:rPr>
        <w:t>кілька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тисяч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кримчан</w:t>
      </w:r>
      <w:proofErr w:type="spellEnd"/>
      <w:r w:rsidRPr="006D13B8">
        <w:rPr>
          <w:sz w:val="28"/>
          <w:szCs w:val="28"/>
        </w:rPr>
        <w:t>.</w:t>
      </w:r>
    </w:p>
    <w:p w:rsidR="00FB7038" w:rsidRDefault="00FB7038" w:rsidP="00FB7038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D13B8">
        <w:rPr>
          <w:sz w:val="28"/>
          <w:szCs w:val="28"/>
        </w:rPr>
        <w:t xml:space="preserve">21 </w:t>
      </w:r>
      <w:proofErr w:type="spellStart"/>
      <w:r w:rsidRPr="006D13B8">
        <w:rPr>
          <w:sz w:val="28"/>
          <w:szCs w:val="28"/>
        </w:rPr>
        <w:t>березня</w:t>
      </w:r>
      <w:proofErr w:type="spellEnd"/>
      <w:r w:rsidRPr="006D13B8">
        <w:rPr>
          <w:sz w:val="28"/>
          <w:szCs w:val="28"/>
        </w:rPr>
        <w:t xml:space="preserve"> 2014 </w:t>
      </w:r>
      <w:proofErr w:type="spellStart"/>
      <w:r w:rsidRPr="006D13B8">
        <w:rPr>
          <w:sz w:val="28"/>
          <w:szCs w:val="28"/>
        </w:rPr>
        <w:t>Росія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прийняла</w:t>
      </w:r>
      <w:proofErr w:type="spellEnd"/>
      <w:r w:rsidRPr="006D13B8">
        <w:rPr>
          <w:sz w:val="28"/>
          <w:szCs w:val="28"/>
        </w:rPr>
        <w:t xml:space="preserve"> закон РФ №6-ФКЗ, за </w:t>
      </w:r>
      <w:proofErr w:type="spellStart"/>
      <w:r w:rsidRPr="006D13B8">
        <w:rPr>
          <w:sz w:val="28"/>
          <w:szCs w:val="28"/>
        </w:rPr>
        <w:t>яким</w:t>
      </w:r>
      <w:proofErr w:type="spellEnd"/>
      <w:r w:rsidRPr="006D13B8">
        <w:rPr>
          <w:sz w:val="28"/>
          <w:szCs w:val="28"/>
        </w:rPr>
        <w:t xml:space="preserve"> включила </w:t>
      </w:r>
      <w:proofErr w:type="spellStart"/>
      <w:r w:rsidRPr="006D13B8">
        <w:rPr>
          <w:sz w:val="28"/>
          <w:szCs w:val="28"/>
        </w:rPr>
        <w:t>Крим</w:t>
      </w:r>
      <w:proofErr w:type="spellEnd"/>
      <w:r w:rsidRPr="006D13B8">
        <w:rPr>
          <w:sz w:val="28"/>
          <w:szCs w:val="28"/>
        </w:rPr>
        <w:t xml:space="preserve"> до складу РФ. Сам закон </w:t>
      </w:r>
      <w:proofErr w:type="spellStart"/>
      <w:r w:rsidRPr="006D13B8">
        <w:rPr>
          <w:sz w:val="28"/>
          <w:szCs w:val="28"/>
        </w:rPr>
        <w:t>набув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чинності</w:t>
      </w:r>
      <w:proofErr w:type="spellEnd"/>
      <w:r w:rsidRPr="006D13B8">
        <w:rPr>
          <w:sz w:val="28"/>
          <w:szCs w:val="28"/>
        </w:rPr>
        <w:t xml:space="preserve"> 1 </w:t>
      </w:r>
      <w:proofErr w:type="spellStart"/>
      <w:r w:rsidRPr="006D13B8">
        <w:rPr>
          <w:sz w:val="28"/>
          <w:szCs w:val="28"/>
        </w:rPr>
        <w:t>квітня</w:t>
      </w:r>
      <w:proofErr w:type="spellEnd"/>
      <w:r w:rsidRPr="006D13B8">
        <w:rPr>
          <w:sz w:val="28"/>
          <w:szCs w:val="28"/>
        </w:rPr>
        <w:t xml:space="preserve"> 2014 р., тому </w:t>
      </w:r>
      <w:proofErr w:type="spellStart"/>
      <w:r w:rsidRPr="006D13B8">
        <w:rPr>
          <w:sz w:val="28"/>
          <w:szCs w:val="28"/>
        </w:rPr>
        <w:t>Росія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визнає</w:t>
      </w:r>
      <w:proofErr w:type="spellEnd"/>
      <w:r w:rsidRPr="006D13B8">
        <w:rPr>
          <w:sz w:val="28"/>
          <w:szCs w:val="28"/>
        </w:rPr>
        <w:t xml:space="preserve"> свою </w:t>
      </w:r>
      <w:proofErr w:type="spellStart"/>
      <w:r w:rsidRPr="006D13B8">
        <w:rPr>
          <w:sz w:val="28"/>
          <w:szCs w:val="28"/>
        </w:rPr>
        <w:t>юрисдикцію</w:t>
      </w:r>
      <w:proofErr w:type="spellEnd"/>
      <w:r w:rsidRPr="006D13B8">
        <w:rPr>
          <w:sz w:val="28"/>
          <w:szCs w:val="28"/>
        </w:rPr>
        <w:t xml:space="preserve"> в </w:t>
      </w:r>
      <w:proofErr w:type="spellStart"/>
      <w:r w:rsidRPr="006D13B8">
        <w:rPr>
          <w:sz w:val="28"/>
          <w:szCs w:val="28"/>
        </w:rPr>
        <w:t>Криму</w:t>
      </w:r>
      <w:proofErr w:type="spellEnd"/>
      <w:r w:rsidRPr="006D13B8">
        <w:rPr>
          <w:sz w:val="28"/>
          <w:szCs w:val="28"/>
        </w:rPr>
        <w:t xml:space="preserve"> з </w:t>
      </w:r>
      <w:proofErr w:type="spellStart"/>
      <w:r w:rsidRPr="006D13B8">
        <w:rPr>
          <w:sz w:val="28"/>
          <w:szCs w:val="28"/>
        </w:rPr>
        <w:t>цього</w:t>
      </w:r>
      <w:proofErr w:type="spellEnd"/>
      <w:r w:rsidRPr="006D13B8">
        <w:rPr>
          <w:sz w:val="28"/>
          <w:szCs w:val="28"/>
        </w:rPr>
        <w:t xml:space="preserve"> дня. </w:t>
      </w:r>
      <w:proofErr w:type="spellStart"/>
      <w:r w:rsidRPr="006D13B8">
        <w:rPr>
          <w:sz w:val="28"/>
          <w:szCs w:val="28"/>
        </w:rPr>
        <w:t>Незважаючи</w:t>
      </w:r>
      <w:proofErr w:type="spellEnd"/>
      <w:r w:rsidRPr="006D13B8">
        <w:rPr>
          <w:sz w:val="28"/>
          <w:szCs w:val="28"/>
        </w:rPr>
        <w:t xml:space="preserve"> на </w:t>
      </w:r>
      <w:proofErr w:type="spellStart"/>
      <w:r w:rsidRPr="006D13B8">
        <w:rPr>
          <w:sz w:val="28"/>
          <w:szCs w:val="28"/>
        </w:rPr>
        <w:t>це</w:t>
      </w:r>
      <w:proofErr w:type="spellEnd"/>
      <w:r w:rsidRPr="006D13B8">
        <w:rPr>
          <w:sz w:val="28"/>
          <w:szCs w:val="28"/>
        </w:rPr>
        <w:t xml:space="preserve">, </w:t>
      </w:r>
      <w:proofErr w:type="spellStart"/>
      <w:r w:rsidRPr="006D13B8">
        <w:rPr>
          <w:sz w:val="28"/>
          <w:szCs w:val="28"/>
        </w:rPr>
        <w:t>слідчий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комітет</w:t>
      </w:r>
      <w:proofErr w:type="spellEnd"/>
      <w:r w:rsidRPr="006D13B8">
        <w:rPr>
          <w:sz w:val="28"/>
          <w:szCs w:val="28"/>
        </w:rPr>
        <w:t xml:space="preserve"> РФ став </w:t>
      </w:r>
      <w:proofErr w:type="spellStart"/>
      <w:r w:rsidRPr="006D13B8">
        <w:rPr>
          <w:sz w:val="28"/>
          <w:szCs w:val="28"/>
        </w:rPr>
        <w:t>порушувати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кримінальні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справи</w:t>
      </w:r>
      <w:proofErr w:type="spellEnd"/>
      <w:r w:rsidRPr="006D13B8">
        <w:rPr>
          <w:sz w:val="28"/>
          <w:szCs w:val="28"/>
        </w:rPr>
        <w:t xml:space="preserve"> за </w:t>
      </w:r>
      <w:proofErr w:type="spellStart"/>
      <w:r w:rsidRPr="006D13B8">
        <w:rPr>
          <w:sz w:val="28"/>
          <w:szCs w:val="28"/>
        </w:rPr>
        <w:t>події</w:t>
      </w:r>
      <w:proofErr w:type="spellEnd"/>
      <w:r w:rsidRPr="006D13B8">
        <w:rPr>
          <w:sz w:val="28"/>
          <w:szCs w:val="28"/>
        </w:rPr>
        <w:t xml:space="preserve">, </w:t>
      </w:r>
      <w:proofErr w:type="spellStart"/>
      <w:r w:rsidRPr="006D13B8">
        <w:rPr>
          <w:sz w:val="28"/>
          <w:szCs w:val="28"/>
        </w:rPr>
        <w:t>які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відбулися</w:t>
      </w:r>
      <w:proofErr w:type="spellEnd"/>
      <w:r w:rsidRPr="006D13B8">
        <w:rPr>
          <w:sz w:val="28"/>
          <w:szCs w:val="28"/>
        </w:rPr>
        <w:t xml:space="preserve"> до 1 </w:t>
      </w:r>
      <w:proofErr w:type="spellStart"/>
      <w:r w:rsidRPr="006D13B8">
        <w:rPr>
          <w:sz w:val="28"/>
          <w:szCs w:val="28"/>
        </w:rPr>
        <w:t>квітня</w:t>
      </w:r>
      <w:proofErr w:type="spellEnd"/>
      <w:r w:rsidRPr="006D13B8">
        <w:rPr>
          <w:sz w:val="28"/>
          <w:szCs w:val="28"/>
        </w:rPr>
        <w:t xml:space="preserve"> і не </w:t>
      </w:r>
      <w:proofErr w:type="spellStart"/>
      <w:r w:rsidRPr="006D13B8">
        <w:rPr>
          <w:sz w:val="28"/>
          <w:szCs w:val="28"/>
        </w:rPr>
        <w:t>потрапляють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під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юрисдикцію</w:t>
      </w:r>
      <w:proofErr w:type="spellEnd"/>
      <w:r w:rsidRPr="006D13B8">
        <w:rPr>
          <w:sz w:val="28"/>
          <w:szCs w:val="28"/>
        </w:rPr>
        <w:t xml:space="preserve"> РФ. При </w:t>
      </w:r>
      <w:proofErr w:type="spellStart"/>
      <w:r w:rsidRPr="006D13B8">
        <w:rPr>
          <w:sz w:val="28"/>
          <w:szCs w:val="28"/>
        </w:rPr>
        <w:t>цьому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згідно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зі</w:t>
      </w:r>
      <w:proofErr w:type="spellEnd"/>
      <w:r w:rsidRPr="006D13B8">
        <w:rPr>
          <w:sz w:val="28"/>
          <w:szCs w:val="28"/>
        </w:rPr>
        <w:t xml:space="preserve"> ст. 70 </w:t>
      </w:r>
      <w:proofErr w:type="spellStart"/>
      <w:r w:rsidRPr="006D13B8">
        <w:rPr>
          <w:sz w:val="28"/>
          <w:szCs w:val="28"/>
        </w:rPr>
        <w:t>Женевської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конвенції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від</w:t>
      </w:r>
      <w:proofErr w:type="spellEnd"/>
      <w:r w:rsidRPr="006D13B8">
        <w:rPr>
          <w:sz w:val="28"/>
          <w:szCs w:val="28"/>
        </w:rPr>
        <w:t xml:space="preserve"> 12 </w:t>
      </w:r>
      <w:proofErr w:type="spellStart"/>
      <w:r w:rsidRPr="006D13B8">
        <w:rPr>
          <w:sz w:val="28"/>
          <w:szCs w:val="28"/>
        </w:rPr>
        <w:t>серпня</w:t>
      </w:r>
      <w:proofErr w:type="spellEnd"/>
      <w:r w:rsidRPr="006D13B8">
        <w:rPr>
          <w:sz w:val="28"/>
          <w:szCs w:val="28"/>
        </w:rPr>
        <w:t xml:space="preserve"> 1949 року про </w:t>
      </w:r>
      <w:proofErr w:type="spellStart"/>
      <w:r w:rsidRPr="006D13B8">
        <w:rPr>
          <w:sz w:val="28"/>
          <w:szCs w:val="28"/>
        </w:rPr>
        <w:t>захист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цивільного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населення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під</w:t>
      </w:r>
      <w:proofErr w:type="spellEnd"/>
      <w:r w:rsidRPr="006D13B8">
        <w:rPr>
          <w:sz w:val="28"/>
          <w:szCs w:val="28"/>
        </w:rPr>
        <w:t xml:space="preserve"> час </w:t>
      </w:r>
      <w:proofErr w:type="spellStart"/>
      <w:r w:rsidRPr="006D13B8">
        <w:rPr>
          <w:sz w:val="28"/>
          <w:szCs w:val="28"/>
        </w:rPr>
        <w:t>війни</w:t>
      </w:r>
      <w:proofErr w:type="spellEnd"/>
      <w:r w:rsidRPr="006D13B8">
        <w:rPr>
          <w:sz w:val="28"/>
          <w:szCs w:val="28"/>
        </w:rPr>
        <w:t xml:space="preserve"> держава-</w:t>
      </w:r>
      <w:proofErr w:type="spellStart"/>
      <w:r w:rsidRPr="006D13B8">
        <w:rPr>
          <w:sz w:val="28"/>
          <w:szCs w:val="28"/>
        </w:rPr>
        <w:t>окупант</w:t>
      </w:r>
      <w:proofErr w:type="spellEnd"/>
      <w:r w:rsidRPr="006D13B8">
        <w:rPr>
          <w:sz w:val="28"/>
          <w:szCs w:val="28"/>
        </w:rPr>
        <w:t xml:space="preserve"> не </w:t>
      </w:r>
      <w:proofErr w:type="spellStart"/>
      <w:r w:rsidRPr="006D13B8">
        <w:rPr>
          <w:sz w:val="28"/>
          <w:szCs w:val="28"/>
        </w:rPr>
        <w:t>може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піддати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арешту</w:t>
      </w:r>
      <w:proofErr w:type="spellEnd"/>
      <w:r w:rsidRPr="006D13B8">
        <w:rPr>
          <w:sz w:val="28"/>
          <w:szCs w:val="28"/>
        </w:rPr>
        <w:t xml:space="preserve">, </w:t>
      </w:r>
      <w:proofErr w:type="spellStart"/>
      <w:r w:rsidRPr="006D13B8">
        <w:rPr>
          <w:sz w:val="28"/>
          <w:szCs w:val="28"/>
        </w:rPr>
        <w:t>переслідуванню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чи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засудженню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осіб</w:t>
      </w:r>
      <w:proofErr w:type="spellEnd"/>
      <w:r w:rsidRPr="006D13B8">
        <w:rPr>
          <w:sz w:val="28"/>
          <w:szCs w:val="28"/>
        </w:rPr>
        <w:t xml:space="preserve"> за </w:t>
      </w:r>
      <w:proofErr w:type="spellStart"/>
      <w:r w:rsidRPr="006D13B8">
        <w:rPr>
          <w:sz w:val="28"/>
          <w:szCs w:val="28"/>
        </w:rPr>
        <w:t>дії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або</w:t>
      </w:r>
      <w:proofErr w:type="spellEnd"/>
      <w:r w:rsidRPr="006D13B8">
        <w:rPr>
          <w:sz w:val="28"/>
          <w:szCs w:val="28"/>
        </w:rPr>
        <w:t xml:space="preserve"> думки, </w:t>
      </w:r>
      <w:proofErr w:type="spellStart"/>
      <w:r w:rsidRPr="006D13B8">
        <w:rPr>
          <w:sz w:val="28"/>
          <w:szCs w:val="28"/>
        </w:rPr>
        <w:t>вчинені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або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висловлені</w:t>
      </w:r>
      <w:proofErr w:type="spellEnd"/>
      <w:r w:rsidRPr="006D13B8">
        <w:rPr>
          <w:sz w:val="28"/>
          <w:szCs w:val="28"/>
        </w:rPr>
        <w:t xml:space="preserve"> до </w:t>
      </w:r>
      <w:proofErr w:type="spellStart"/>
      <w:r w:rsidRPr="006D13B8">
        <w:rPr>
          <w:sz w:val="28"/>
          <w:szCs w:val="28"/>
        </w:rPr>
        <w:t>окупації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або</w:t>
      </w:r>
      <w:proofErr w:type="spellEnd"/>
      <w:r w:rsidRPr="006D13B8">
        <w:rPr>
          <w:sz w:val="28"/>
          <w:szCs w:val="28"/>
        </w:rPr>
        <w:t xml:space="preserve"> в </w:t>
      </w:r>
      <w:proofErr w:type="spellStart"/>
      <w:r w:rsidRPr="006D13B8">
        <w:rPr>
          <w:sz w:val="28"/>
          <w:szCs w:val="28"/>
        </w:rPr>
        <w:t>період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тимчасового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її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припинення</w:t>
      </w:r>
      <w:proofErr w:type="spellEnd"/>
      <w:r w:rsidRPr="006D13B8">
        <w:rPr>
          <w:sz w:val="28"/>
          <w:szCs w:val="28"/>
        </w:rPr>
        <w:t xml:space="preserve">, за </w:t>
      </w:r>
      <w:proofErr w:type="spellStart"/>
      <w:r w:rsidRPr="006D13B8">
        <w:rPr>
          <w:sz w:val="28"/>
          <w:szCs w:val="28"/>
        </w:rPr>
        <w:t>винятком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випадків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порушень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законів</w:t>
      </w:r>
      <w:proofErr w:type="spellEnd"/>
      <w:r w:rsidRPr="006D13B8">
        <w:rPr>
          <w:sz w:val="28"/>
          <w:szCs w:val="28"/>
        </w:rPr>
        <w:t xml:space="preserve"> і </w:t>
      </w:r>
      <w:proofErr w:type="spellStart"/>
      <w:r w:rsidRPr="006D13B8">
        <w:rPr>
          <w:sz w:val="28"/>
          <w:szCs w:val="28"/>
        </w:rPr>
        <w:t>звичаїв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війни</w:t>
      </w:r>
      <w:proofErr w:type="spellEnd"/>
      <w:r w:rsidRPr="006D13B8">
        <w:rPr>
          <w:sz w:val="28"/>
          <w:szCs w:val="28"/>
        </w:rPr>
        <w:t xml:space="preserve">. </w:t>
      </w:r>
    </w:p>
    <w:p w:rsidR="00FB7038" w:rsidRDefault="00FB7038" w:rsidP="00FB7038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54CE1">
        <w:rPr>
          <w:sz w:val="28"/>
          <w:szCs w:val="28"/>
          <w:lang w:val="uk-UA"/>
        </w:rPr>
        <w:t xml:space="preserve">У січні 2015 р. Слідчий комітет РФ порушив кримінальну справу за організацію та участь у масових заворушеннях 26 лютого 2014 р. Саме по цій справі був затриманий і досі перебуває під вартою заступник голови Меджлісу кримськотатарського народу </w:t>
      </w:r>
      <w:proofErr w:type="spellStart"/>
      <w:r w:rsidRPr="00E54CE1">
        <w:rPr>
          <w:sz w:val="28"/>
          <w:szCs w:val="28"/>
          <w:lang w:val="uk-UA"/>
        </w:rPr>
        <w:t>Ахтем</w:t>
      </w:r>
      <w:proofErr w:type="spellEnd"/>
      <w:r w:rsidRPr="00E54CE1">
        <w:rPr>
          <w:sz w:val="28"/>
          <w:szCs w:val="28"/>
          <w:lang w:val="uk-UA"/>
        </w:rPr>
        <w:t xml:space="preserve"> </w:t>
      </w:r>
      <w:proofErr w:type="spellStart"/>
      <w:r w:rsidRPr="00E54CE1">
        <w:rPr>
          <w:sz w:val="28"/>
          <w:szCs w:val="28"/>
          <w:lang w:val="uk-UA"/>
        </w:rPr>
        <w:t>Чийгоз</w:t>
      </w:r>
      <w:proofErr w:type="spellEnd"/>
      <w:r w:rsidRPr="00E54CE1">
        <w:rPr>
          <w:sz w:val="28"/>
          <w:szCs w:val="28"/>
          <w:lang w:val="uk-UA"/>
        </w:rPr>
        <w:t xml:space="preserve">. </w:t>
      </w:r>
      <w:r w:rsidRPr="006D13B8">
        <w:rPr>
          <w:sz w:val="28"/>
          <w:szCs w:val="28"/>
        </w:rPr>
        <w:t xml:space="preserve">У </w:t>
      </w:r>
      <w:proofErr w:type="spellStart"/>
      <w:r w:rsidRPr="006D13B8">
        <w:rPr>
          <w:sz w:val="28"/>
          <w:szCs w:val="28"/>
        </w:rPr>
        <w:t>його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будинку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був</w:t>
      </w:r>
      <w:proofErr w:type="spellEnd"/>
      <w:r w:rsidRPr="006D13B8">
        <w:rPr>
          <w:sz w:val="28"/>
          <w:szCs w:val="28"/>
        </w:rPr>
        <w:t xml:space="preserve"> проведений </w:t>
      </w:r>
      <w:proofErr w:type="spellStart"/>
      <w:r w:rsidRPr="006D13B8">
        <w:rPr>
          <w:sz w:val="28"/>
          <w:szCs w:val="28"/>
        </w:rPr>
        <w:t>обшук</w:t>
      </w:r>
      <w:proofErr w:type="spellEnd"/>
      <w:r w:rsidRPr="006D13B8">
        <w:rPr>
          <w:sz w:val="28"/>
          <w:szCs w:val="28"/>
        </w:rPr>
        <w:t xml:space="preserve">. </w:t>
      </w:r>
      <w:proofErr w:type="gramStart"/>
      <w:r w:rsidRPr="006D13B8">
        <w:rPr>
          <w:sz w:val="28"/>
          <w:szCs w:val="28"/>
        </w:rPr>
        <w:t>У рамках</w:t>
      </w:r>
      <w:proofErr w:type="gram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цієї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справи</w:t>
      </w:r>
      <w:proofErr w:type="spellEnd"/>
      <w:r w:rsidRPr="006D13B8">
        <w:rPr>
          <w:sz w:val="28"/>
          <w:szCs w:val="28"/>
        </w:rPr>
        <w:t xml:space="preserve"> ФСБ провела </w:t>
      </w:r>
      <w:proofErr w:type="spellStart"/>
      <w:r w:rsidRPr="006D13B8">
        <w:rPr>
          <w:sz w:val="28"/>
          <w:szCs w:val="28"/>
        </w:rPr>
        <w:t>обшук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кримськотатарського</w:t>
      </w:r>
      <w:proofErr w:type="spellEnd"/>
      <w:r w:rsidRPr="006D13B8">
        <w:rPr>
          <w:sz w:val="28"/>
          <w:szCs w:val="28"/>
        </w:rPr>
        <w:t xml:space="preserve"> каналу ATR, </w:t>
      </w:r>
      <w:proofErr w:type="spellStart"/>
      <w:r w:rsidRPr="006D13B8">
        <w:rPr>
          <w:sz w:val="28"/>
          <w:szCs w:val="28"/>
        </w:rPr>
        <w:t>щоб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вилучити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відеозаписи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подій</w:t>
      </w:r>
      <w:proofErr w:type="spellEnd"/>
      <w:r w:rsidRPr="006D13B8">
        <w:rPr>
          <w:sz w:val="28"/>
          <w:szCs w:val="28"/>
        </w:rPr>
        <w:t xml:space="preserve"> 26 лютого.</w:t>
      </w:r>
    </w:p>
    <w:p w:rsidR="00FB7038" w:rsidRDefault="00FB7038" w:rsidP="00FB7038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D13B8">
        <w:rPr>
          <w:sz w:val="28"/>
          <w:szCs w:val="28"/>
        </w:rPr>
        <w:lastRenderedPageBreak/>
        <w:t>Слідство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вважає</w:t>
      </w:r>
      <w:proofErr w:type="spellEnd"/>
      <w:r w:rsidRPr="006D13B8">
        <w:rPr>
          <w:sz w:val="28"/>
          <w:szCs w:val="28"/>
        </w:rPr>
        <w:t xml:space="preserve">, </w:t>
      </w:r>
      <w:proofErr w:type="spellStart"/>
      <w:r w:rsidRPr="006D13B8">
        <w:rPr>
          <w:sz w:val="28"/>
          <w:szCs w:val="28"/>
        </w:rPr>
        <w:t>що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під</w:t>
      </w:r>
      <w:proofErr w:type="spellEnd"/>
      <w:r w:rsidRPr="006D13B8">
        <w:rPr>
          <w:sz w:val="28"/>
          <w:szCs w:val="28"/>
        </w:rPr>
        <w:t xml:space="preserve"> час </w:t>
      </w:r>
      <w:proofErr w:type="spellStart"/>
      <w:r w:rsidRPr="006D13B8">
        <w:rPr>
          <w:sz w:val="28"/>
          <w:szCs w:val="28"/>
        </w:rPr>
        <w:t>цих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подій</w:t>
      </w:r>
      <w:proofErr w:type="spellEnd"/>
      <w:r w:rsidRPr="006D13B8">
        <w:rPr>
          <w:sz w:val="28"/>
          <w:szCs w:val="28"/>
        </w:rPr>
        <w:t xml:space="preserve"> з </w:t>
      </w:r>
      <w:proofErr w:type="spellStart"/>
      <w:r w:rsidRPr="006D13B8">
        <w:rPr>
          <w:sz w:val="28"/>
          <w:szCs w:val="28"/>
        </w:rPr>
        <w:t>необережності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загинули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двоє</w:t>
      </w:r>
      <w:proofErr w:type="spellEnd"/>
      <w:r w:rsidRPr="006D13B8">
        <w:rPr>
          <w:sz w:val="28"/>
          <w:szCs w:val="28"/>
        </w:rPr>
        <w:t xml:space="preserve"> людей (один з них – </w:t>
      </w:r>
      <w:proofErr w:type="spellStart"/>
      <w:r w:rsidRPr="006D13B8">
        <w:rPr>
          <w:sz w:val="28"/>
          <w:szCs w:val="28"/>
        </w:rPr>
        <w:t>від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серцевого</w:t>
      </w:r>
      <w:proofErr w:type="spellEnd"/>
      <w:r w:rsidRPr="006D13B8">
        <w:rPr>
          <w:sz w:val="28"/>
          <w:szCs w:val="28"/>
        </w:rPr>
        <w:t xml:space="preserve"> нападу). </w:t>
      </w:r>
      <w:proofErr w:type="spellStart"/>
      <w:r w:rsidRPr="006D13B8">
        <w:rPr>
          <w:sz w:val="28"/>
          <w:szCs w:val="28"/>
        </w:rPr>
        <w:t>Було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заарештовано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ще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троє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кримських</w:t>
      </w:r>
      <w:proofErr w:type="spellEnd"/>
      <w:r w:rsidRPr="006D13B8">
        <w:rPr>
          <w:sz w:val="28"/>
          <w:szCs w:val="28"/>
        </w:rPr>
        <w:t xml:space="preserve"> татар та </w:t>
      </w:r>
      <w:proofErr w:type="spellStart"/>
      <w:r w:rsidRPr="006D13B8">
        <w:rPr>
          <w:sz w:val="28"/>
          <w:szCs w:val="28"/>
        </w:rPr>
        <w:t>допитано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більше</w:t>
      </w:r>
      <w:proofErr w:type="spellEnd"/>
      <w:r w:rsidRPr="006D13B8">
        <w:rPr>
          <w:sz w:val="28"/>
          <w:szCs w:val="28"/>
        </w:rPr>
        <w:t xml:space="preserve"> 150 </w:t>
      </w:r>
      <w:proofErr w:type="spellStart"/>
      <w:r w:rsidRPr="006D13B8">
        <w:rPr>
          <w:sz w:val="28"/>
          <w:szCs w:val="28"/>
        </w:rPr>
        <w:t>осіб</w:t>
      </w:r>
      <w:proofErr w:type="spellEnd"/>
      <w:r w:rsidRPr="006D13B8">
        <w:rPr>
          <w:sz w:val="28"/>
          <w:szCs w:val="28"/>
        </w:rPr>
        <w:t xml:space="preserve">. </w:t>
      </w:r>
      <w:proofErr w:type="spellStart"/>
      <w:r w:rsidRPr="006D13B8">
        <w:rPr>
          <w:sz w:val="28"/>
          <w:szCs w:val="28"/>
        </w:rPr>
        <w:t>Слідчі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вимагають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від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заарештованого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Ескендера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Емірвалієва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дати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неправдиві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свідчення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проти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Ахтема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Чийгоза</w:t>
      </w:r>
      <w:proofErr w:type="spellEnd"/>
      <w:r w:rsidRPr="006D13B8">
        <w:rPr>
          <w:sz w:val="28"/>
          <w:szCs w:val="28"/>
        </w:rPr>
        <w:t xml:space="preserve">, але </w:t>
      </w:r>
      <w:proofErr w:type="spellStart"/>
      <w:r w:rsidRPr="006D13B8">
        <w:rPr>
          <w:sz w:val="28"/>
          <w:szCs w:val="28"/>
        </w:rPr>
        <w:t>він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відмовляється</w:t>
      </w:r>
      <w:proofErr w:type="spellEnd"/>
      <w:r w:rsidRPr="006D13B8">
        <w:rPr>
          <w:sz w:val="28"/>
          <w:szCs w:val="28"/>
        </w:rPr>
        <w:t xml:space="preserve">. Сам </w:t>
      </w:r>
      <w:proofErr w:type="spellStart"/>
      <w:r w:rsidRPr="006D13B8">
        <w:rPr>
          <w:sz w:val="28"/>
          <w:szCs w:val="28"/>
        </w:rPr>
        <w:t>Ахтем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Чийгоз</w:t>
      </w:r>
      <w:proofErr w:type="spellEnd"/>
      <w:r w:rsidRPr="006D13B8">
        <w:rPr>
          <w:sz w:val="28"/>
          <w:szCs w:val="28"/>
        </w:rPr>
        <w:t xml:space="preserve"> свою </w:t>
      </w:r>
      <w:proofErr w:type="spellStart"/>
      <w:r w:rsidRPr="006D13B8">
        <w:rPr>
          <w:sz w:val="28"/>
          <w:szCs w:val="28"/>
        </w:rPr>
        <w:t>провину</w:t>
      </w:r>
      <w:proofErr w:type="spellEnd"/>
      <w:r w:rsidRPr="006D13B8">
        <w:rPr>
          <w:sz w:val="28"/>
          <w:szCs w:val="28"/>
        </w:rPr>
        <w:t xml:space="preserve"> не </w:t>
      </w:r>
      <w:proofErr w:type="spellStart"/>
      <w:r w:rsidRPr="006D13B8">
        <w:rPr>
          <w:sz w:val="28"/>
          <w:szCs w:val="28"/>
        </w:rPr>
        <w:t>визнає</w:t>
      </w:r>
      <w:proofErr w:type="spellEnd"/>
      <w:r w:rsidRPr="006D13B8">
        <w:rPr>
          <w:sz w:val="28"/>
          <w:szCs w:val="28"/>
        </w:rPr>
        <w:t xml:space="preserve"> і </w:t>
      </w:r>
      <w:proofErr w:type="spellStart"/>
      <w:r w:rsidRPr="006D13B8">
        <w:rPr>
          <w:sz w:val="28"/>
          <w:szCs w:val="28"/>
        </w:rPr>
        <w:t>впевнений</w:t>
      </w:r>
      <w:proofErr w:type="spellEnd"/>
      <w:r w:rsidRPr="006D13B8">
        <w:rPr>
          <w:sz w:val="28"/>
          <w:szCs w:val="28"/>
        </w:rPr>
        <w:t xml:space="preserve">, </w:t>
      </w:r>
      <w:proofErr w:type="spellStart"/>
      <w:r w:rsidRPr="006D13B8">
        <w:rPr>
          <w:sz w:val="28"/>
          <w:szCs w:val="28"/>
        </w:rPr>
        <w:t>що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звинувачення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надумані</w:t>
      </w:r>
      <w:proofErr w:type="spellEnd"/>
      <w:r w:rsidRPr="006D13B8">
        <w:rPr>
          <w:sz w:val="28"/>
          <w:szCs w:val="28"/>
        </w:rPr>
        <w:t xml:space="preserve"> і </w:t>
      </w:r>
      <w:proofErr w:type="spellStart"/>
      <w:r w:rsidRPr="006D13B8">
        <w:rPr>
          <w:sz w:val="28"/>
          <w:szCs w:val="28"/>
        </w:rPr>
        <w:t>політизовані</w:t>
      </w:r>
      <w:proofErr w:type="spellEnd"/>
      <w:r w:rsidRPr="006D13B8">
        <w:rPr>
          <w:sz w:val="28"/>
          <w:szCs w:val="28"/>
        </w:rPr>
        <w:t>.</w:t>
      </w:r>
    </w:p>
    <w:p w:rsidR="00FB7038" w:rsidRPr="006D13B8" w:rsidRDefault="00FB7038" w:rsidP="00FB7038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hyperlink r:id="rId4" w:tooltip="11 вересня" w:history="1">
        <w:r w:rsidRPr="006D13B8">
          <w:rPr>
            <w:rStyle w:val="a4"/>
            <w:sz w:val="28"/>
            <w:szCs w:val="28"/>
          </w:rPr>
          <w:t xml:space="preserve">11 </w:t>
        </w:r>
        <w:proofErr w:type="spellStart"/>
        <w:r w:rsidRPr="006D13B8">
          <w:rPr>
            <w:rStyle w:val="a4"/>
            <w:sz w:val="28"/>
            <w:szCs w:val="28"/>
          </w:rPr>
          <w:t>вересня</w:t>
        </w:r>
        <w:proofErr w:type="spellEnd"/>
      </w:hyperlink>
      <w:r w:rsidRPr="006D13B8">
        <w:rPr>
          <w:sz w:val="28"/>
          <w:szCs w:val="28"/>
        </w:rPr>
        <w:t> </w:t>
      </w:r>
      <w:hyperlink r:id="rId5" w:tooltip="2017" w:history="1">
        <w:r w:rsidRPr="006D13B8">
          <w:rPr>
            <w:rStyle w:val="a4"/>
            <w:sz w:val="28"/>
            <w:szCs w:val="28"/>
          </w:rPr>
          <w:t>2017</w:t>
        </w:r>
      </w:hyperlink>
      <w:r>
        <w:rPr>
          <w:sz w:val="28"/>
          <w:szCs w:val="28"/>
        </w:rPr>
        <w:t xml:space="preserve"> року так званий </w:t>
      </w:r>
      <w:r>
        <w:rPr>
          <w:sz w:val="28"/>
          <w:szCs w:val="28"/>
          <w:lang w:val="uk-UA"/>
        </w:rPr>
        <w:t>«</w:t>
      </w:r>
      <w:proofErr w:type="spellStart"/>
      <w:r w:rsidRPr="006D13B8">
        <w:rPr>
          <w:sz w:val="28"/>
          <w:szCs w:val="28"/>
        </w:rPr>
        <w:t>Верховний</w:t>
      </w:r>
      <w:proofErr w:type="spellEnd"/>
      <w:r w:rsidRPr="006D13B8">
        <w:rPr>
          <w:sz w:val="28"/>
          <w:szCs w:val="28"/>
        </w:rPr>
        <w:t xml:space="preserve"> суд</w:t>
      </w:r>
      <w:r>
        <w:rPr>
          <w:sz w:val="28"/>
          <w:szCs w:val="28"/>
          <w:lang w:val="uk-UA"/>
        </w:rPr>
        <w:t>»</w:t>
      </w:r>
      <w:r w:rsidRPr="006D13B8">
        <w:rPr>
          <w:sz w:val="28"/>
          <w:szCs w:val="28"/>
        </w:rPr>
        <w:t> </w:t>
      </w:r>
      <w:proofErr w:type="spellStart"/>
      <w:r>
        <w:fldChar w:fldCharType="begin"/>
      </w:r>
      <w:r>
        <w:instrText xml:space="preserve"> HYPERLINK "https://uk.wikipedia.org/wiki/%D0%90%D0%BD%D0%B5%D0%BA%D1%81%D1%96%D1%8F_%D0%9A%D1%80%D0%B8%D0%BC%D1%83_%D0%A0%D0%BE%D1%81%D1%96%D1%94%D1%8E_(2014)" \o "Анексія Криму Росією (2014)" </w:instrText>
      </w:r>
      <w:r>
        <w:fldChar w:fldCharType="separate"/>
      </w:r>
      <w:r w:rsidRPr="006D13B8">
        <w:rPr>
          <w:rStyle w:val="a4"/>
          <w:sz w:val="28"/>
          <w:szCs w:val="28"/>
        </w:rPr>
        <w:t>анексованого</w:t>
      </w:r>
      <w:proofErr w:type="spellEnd"/>
      <w:r w:rsidRPr="006D13B8">
        <w:rPr>
          <w:rStyle w:val="a4"/>
          <w:sz w:val="28"/>
          <w:szCs w:val="28"/>
        </w:rPr>
        <w:t xml:space="preserve"> </w:t>
      </w:r>
      <w:proofErr w:type="spellStart"/>
      <w:r w:rsidRPr="006D13B8">
        <w:rPr>
          <w:rStyle w:val="a4"/>
          <w:sz w:val="28"/>
          <w:szCs w:val="28"/>
        </w:rPr>
        <w:t>Криму</w:t>
      </w:r>
      <w:proofErr w:type="spellEnd"/>
      <w:r>
        <w:rPr>
          <w:rStyle w:val="a4"/>
          <w:sz w:val="28"/>
          <w:szCs w:val="28"/>
        </w:rPr>
        <w:fldChar w:fldCharType="end"/>
      </w:r>
      <w:r w:rsidRPr="006D13B8">
        <w:rPr>
          <w:sz w:val="28"/>
          <w:szCs w:val="28"/>
        </w:rPr>
        <w:t xml:space="preserve"> засудив </w:t>
      </w:r>
      <w:proofErr w:type="spellStart"/>
      <w:r w:rsidRPr="006D13B8">
        <w:rPr>
          <w:sz w:val="28"/>
          <w:szCs w:val="28"/>
        </w:rPr>
        <w:t>Ахтема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Чийгоза</w:t>
      </w:r>
      <w:proofErr w:type="spellEnd"/>
      <w:r w:rsidRPr="006D13B8">
        <w:rPr>
          <w:sz w:val="28"/>
          <w:szCs w:val="28"/>
        </w:rPr>
        <w:t xml:space="preserve"> до 8 </w:t>
      </w:r>
      <w:proofErr w:type="spellStart"/>
      <w:r w:rsidRPr="006D13B8">
        <w:rPr>
          <w:sz w:val="28"/>
          <w:szCs w:val="28"/>
        </w:rPr>
        <w:t>років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колонії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суворого</w:t>
      </w:r>
      <w:proofErr w:type="spellEnd"/>
      <w:r w:rsidRPr="006D13B8">
        <w:rPr>
          <w:sz w:val="28"/>
          <w:szCs w:val="28"/>
        </w:rPr>
        <w:t xml:space="preserve"> режиму. 25 </w:t>
      </w:r>
      <w:proofErr w:type="spellStart"/>
      <w:r w:rsidRPr="006D13B8">
        <w:rPr>
          <w:sz w:val="28"/>
          <w:szCs w:val="28"/>
        </w:rPr>
        <w:t>жовтня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Чийгоз</w:t>
      </w:r>
      <w:proofErr w:type="spellEnd"/>
      <w:r w:rsidRPr="006D13B8">
        <w:rPr>
          <w:sz w:val="28"/>
          <w:szCs w:val="28"/>
        </w:rPr>
        <w:t xml:space="preserve"> разом з </w:t>
      </w:r>
      <w:proofErr w:type="spellStart"/>
      <w:r w:rsidRPr="006D13B8">
        <w:rPr>
          <w:sz w:val="28"/>
          <w:szCs w:val="28"/>
        </w:rPr>
        <w:t>іншим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кримськотатарським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політв'язнем</w:t>
      </w:r>
      <w:proofErr w:type="spellEnd"/>
      <w:r w:rsidRPr="006D13B8">
        <w:rPr>
          <w:sz w:val="28"/>
          <w:szCs w:val="28"/>
        </w:rPr>
        <w:t> </w:t>
      </w:r>
      <w:proofErr w:type="spellStart"/>
      <w:r w:rsidRPr="006D13B8">
        <w:fldChar w:fldCharType="begin"/>
      </w:r>
      <w:r w:rsidRPr="006D13B8">
        <w:instrText xml:space="preserve"> HYPERLINK "https://uk.wikipedia.org/wiki/%D0%A3%D0%BC%D0%B5%D1%80%D0%BE%D0%B2_%D0%86%D0%BB%D1%8C%D0%BC%D1%96_%D0%A0%D1%83%D1%81%D1%82%D0%B5%D0%BC%D0%BE%D0%B2%D0%B8%D1%87" \o "Умеров Ільмі Рустемович" </w:instrText>
      </w:r>
      <w:r w:rsidRPr="006D13B8">
        <w:fldChar w:fldCharType="separate"/>
      </w:r>
      <w:r w:rsidRPr="006D13B8">
        <w:rPr>
          <w:rStyle w:val="a4"/>
          <w:sz w:val="28"/>
          <w:szCs w:val="28"/>
        </w:rPr>
        <w:t>Ільмі</w:t>
      </w:r>
      <w:proofErr w:type="spellEnd"/>
      <w:r w:rsidRPr="006D13B8">
        <w:rPr>
          <w:rStyle w:val="a4"/>
          <w:sz w:val="28"/>
          <w:szCs w:val="28"/>
        </w:rPr>
        <w:t xml:space="preserve"> </w:t>
      </w:r>
      <w:proofErr w:type="spellStart"/>
      <w:r w:rsidRPr="006D13B8">
        <w:rPr>
          <w:rStyle w:val="a4"/>
          <w:sz w:val="28"/>
          <w:szCs w:val="28"/>
        </w:rPr>
        <w:t>Умеровим</w:t>
      </w:r>
      <w:proofErr w:type="spellEnd"/>
      <w:r w:rsidRPr="006D13B8">
        <w:rPr>
          <w:rStyle w:val="a4"/>
          <w:sz w:val="28"/>
          <w:szCs w:val="28"/>
        </w:rPr>
        <w:fldChar w:fldCharType="end"/>
      </w:r>
      <w:r w:rsidRPr="006D13B8">
        <w:rPr>
          <w:sz w:val="28"/>
          <w:szCs w:val="28"/>
        </w:rPr>
        <w:t> </w:t>
      </w:r>
      <w:proofErr w:type="spellStart"/>
      <w:r w:rsidRPr="006D13B8">
        <w:rPr>
          <w:sz w:val="28"/>
          <w:szCs w:val="28"/>
        </w:rPr>
        <w:t>були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видані</w:t>
      </w:r>
      <w:proofErr w:type="spellEnd"/>
      <w:r w:rsidRPr="006D13B8">
        <w:rPr>
          <w:sz w:val="28"/>
          <w:szCs w:val="28"/>
        </w:rPr>
        <w:t> </w:t>
      </w:r>
      <w:proofErr w:type="spellStart"/>
      <w:r w:rsidRPr="006D13B8">
        <w:fldChar w:fldCharType="begin"/>
      </w:r>
      <w:r w:rsidRPr="006D13B8">
        <w:instrText xml:space="preserve"> HYPERLINK "https://uk.wikipedia.org/wiki/%D0%A2%D1%83%D1%80%D0%B5%D1%87%D1%87%D0%B8%D0%BD%D0%B0" \o "Туреччина" </w:instrText>
      </w:r>
      <w:r w:rsidRPr="006D13B8">
        <w:fldChar w:fldCharType="separate"/>
      </w:r>
      <w:r w:rsidRPr="006D13B8">
        <w:rPr>
          <w:rStyle w:val="a4"/>
          <w:sz w:val="28"/>
          <w:szCs w:val="28"/>
        </w:rPr>
        <w:t>Туреччині</w:t>
      </w:r>
      <w:proofErr w:type="spellEnd"/>
      <w:r w:rsidRPr="006D13B8">
        <w:rPr>
          <w:rStyle w:val="a4"/>
          <w:sz w:val="28"/>
          <w:szCs w:val="28"/>
        </w:rPr>
        <w:fldChar w:fldCharType="end"/>
      </w:r>
      <w:r w:rsidRPr="006D13B8">
        <w:rPr>
          <w:sz w:val="28"/>
          <w:szCs w:val="28"/>
        </w:rPr>
        <w:t xml:space="preserve"> та </w:t>
      </w:r>
      <w:proofErr w:type="spellStart"/>
      <w:r w:rsidRPr="006D13B8">
        <w:rPr>
          <w:sz w:val="28"/>
          <w:szCs w:val="28"/>
        </w:rPr>
        <w:t>звільнені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від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відбування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покарання</w:t>
      </w:r>
      <w:proofErr w:type="spellEnd"/>
      <w:r w:rsidRPr="006D13B8">
        <w:rPr>
          <w:sz w:val="28"/>
          <w:szCs w:val="28"/>
        </w:rPr>
        <w:t>.</w:t>
      </w:r>
    </w:p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FB7038" w:rsidRPr="006D13B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</w:p>
    <w:p w:rsidR="00FB7038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br w:type="page"/>
      </w:r>
    </w:p>
    <w:p w:rsidR="00FB7038" w:rsidRPr="0040026C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40026C">
        <w:rPr>
          <w:b/>
          <w:sz w:val="28"/>
          <w:szCs w:val="28"/>
          <w:lang w:val="uk-UA"/>
        </w:rPr>
        <w:lastRenderedPageBreak/>
        <w:t>«Справа О. Костенко»</w:t>
      </w:r>
    </w:p>
    <w:p w:rsidR="00FB7038" w:rsidRDefault="00FB7038" w:rsidP="00FB7038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40026C">
        <w:rPr>
          <w:b/>
          <w:sz w:val="28"/>
          <w:szCs w:val="28"/>
          <w:lang w:val="uk-UA"/>
        </w:rPr>
        <w:t>Звинувачення:</w:t>
      </w:r>
      <w:r w:rsidRPr="0040026C">
        <w:rPr>
          <w:sz w:val="28"/>
          <w:szCs w:val="28"/>
          <w:lang w:val="uk-UA"/>
        </w:rPr>
        <w:t xml:space="preserve"> навмисне заподіяння легкої шкоди здоров’ю з мотивів політичної, ідеологічної, расової, національної чи релігійної ненависті або ворожнечі чи з мотивів ненависті або ворожнечі відносно якої-небудь соціальної групи (ч. 2 ст. 115 КК РФ), покарання – до двох років позбавлення волі.</w:t>
      </w:r>
    </w:p>
    <w:p w:rsidR="00FB7038" w:rsidRDefault="00FB7038" w:rsidP="00FB7038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D13B8">
        <w:rPr>
          <w:b/>
          <w:sz w:val="28"/>
          <w:szCs w:val="28"/>
        </w:rPr>
        <w:t>Заарештовані</w:t>
      </w:r>
      <w:proofErr w:type="spellEnd"/>
      <w:r w:rsidRPr="006D13B8">
        <w:rPr>
          <w:b/>
          <w:sz w:val="28"/>
          <w:szCs w:val="28"/>
        </w:rPr>
        <w:t xml:space="preserve">: </w:t>
      </w:r>
      <w:r w:rsidRPr="006D13B8">
        <w:rPr>
          <w:sz w:val="28"/>
          <w:szCs w:val="28"/>
        </w:rPr>
        <w:t xml:space="preserve">Справа Костенко є </w:t>
      </w:r>
      <w:proofErr w:type="spellStart"/>
      <w:r w:rsidRPr="006D13B8">
        <w:rPr>
          <w:sz w:val="28"/>
          <w:szCs w:val="28"/>
        </w:rPr>
        <w:t>безпрецедентною</w:t>
      </w:r>
      <w:proofErr w:type="spellEnd"/>
      <w:r w:rsidRPr="006D13B8">
        <w:rPr>
          <w:sz w:val="28"/>
          <w:szCs w:val="28"/>
        </w:rPr>
        <w:t xml:space="preserve">. </w:t>
      </w:r>
      <w:proofErr w:type="spellStart"/>
      <w:r w:rsidRPr="006D13B8">
        <w:rPr>
          <w:sz w:val="28"/>
          <w:szCs w:val="28"/>
        </w:rPr>
        <w:t>Його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звинувачують</w:t>
      </w:r>
      <w:proofErr w:type="spellEnd"/>
      <w:r w:rsidRPr="006D13B8">
        <w:rPr>
          <w:sz w:val="28"/>
          <w:szCs w:val="28"/>
        </w:rPr>
        <w:t xml:space="preserve"> за участь у </w:t>
      </w:r>
      <w:proofErr w:type="spellStart"/>
      <w:r w:rsidRPr="006D13B8">
        <w:rPr>
          <w:sz w:val="28"/>
          <w:szCs w:val="28"/>
        </w:rPr>
        <w:t>подіях</w:t>
      </w:r>
      <w:proofErr w:type="spellEnd"/>
      <w:r w:rsidRPr="006D13B8">
        <w:rPr>
          <w:sz w:val="28"/>
          <w:szCs w:val="28"/>
        </w:rPr>
        <w:t xml:space="preserve">, </w:t>
      </w:r>
      <w:proofErr w:type="spellStart"/>
      <w:r w:rsidRPr="006D13B8">
        <w:rPr>
          <w:sz w:val="28"/>
          <w:szCs w:val="28"/>
        </w:rPr>
        <w:t>що</w:t>
      </w:r>
      <w:proofErr w:type="spellEnd"/>
      <w:r w:rsidRPr="006D13B8">
        <w:rPr>
          <w:sz w:val="28"/>
          <w:szCs w:val="28"/>
        </w:rPr>
        <w:t xml:space="preserve"> не </w:t>
      </w:r>
      <w:proofErr w:type="spellStart"/>
      <w:r w:rsidRPr="006D13B8">
        <w:rPr>
          <w:sz w:val="28"/>
          <w:szCs w:val="28"/>
        </w:rPr>
        <w:t>тільки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відбулися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ще</w:t>
      </w:r>
      <w:proofErr w:type="spellEnd"/>
      <w:r w:rsidRPr="006D13B8">
        <w:rPr>
          <w:sz w:val="28"/>
          <w:szCs w:val="28"/>
        </w:rPr>
        <w:t xml:space="preserve"> в лютому 2014 р., але й </w:t>
      </w:r>
      <w:proofErr w:type="spellStart"/>
      <w:r w:rsidRPr="006D13B8">
        <w:rPr>
          <w:sz w:val="28"/>
          <w:szCs w:val="28"/>
        </w:rPr>
        <w:t>відбулися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навіть</w:t>
      </w:r>
      <w:proofErr w:type="spellEnd"/>
      <w:r w:rsidRPr="006D13B8">
        <w:rPr>
          <w:sz w:val="28"/>
          <w:szCs w:val="28"/>
        </w:rPr>
        <w:t xml:space="preserve"> не в </w:t>
      </w:r>
      <w:proofErr w:type="spellStart"/>
      <w:r w:rsidRPr="006D13B8">
        <w:rPr>
          <w:sz w:val="28"/>
          <w:szCs w:val="28"/>
        </w:rPr>
        <w:t>Криму</w:t>
      </w:r>
      <w:proofErr w:type="spellEnd"/>
      <w:r w:rsidRPr="006D13B8">
        <w:rPr>
          <w:sz w:val="28"/>
          <w:szCs w:val="28"/>
        </w:rPr>
        <w:t xml:space="preserve">, а в </w:t>
      </w:r>
      <w:proofErr w:type="spellStart"/>
      <w:r w:rsidRPr="006D13B8">
        <w:rPr>
          <w:sz w:val="28"/>
          <w:szCs w:val="28"/>
        </w:rPr>
        <w:t>Києві</w:t>
      </w:r>
      <w:proofErr w:type="spellEnd"/>
      <w:r w:rsidRPr="006D13B8">
        <w:rPr>
          <w:sz w:val="28"/>
          <w:szCs w:val="28"/>
        </w:rPr>
        <w:t xml:space="preserve">. Сам О. Костенко є </w:t>
      </w:r>
      <w:proofErr w:type="spellStart"/>
      <w:r w:rsidRPr="006D13B8">
        <w:rPr>
          <w:sz w:val="28"/>
          <w:szCs w:val="28"/>
        </w:rPr>
        <w:t>активістом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Євромайдану</w:t>
      </w:r>
      <w:proofErr w:type="spellEnd"/>
      <w:r w:rsidRPr="006D13B8">
        <w:rPr>
          <w:sz w:val="28"/>
          <w:szCs w:val="28"/>
        </w:rPr>
        <w:t>.</w:t>
      </w:r>
    </w:p>
    <w:p w:rsidR="00FB7038" w:rsidRDefault="00FB7038" w:rsidP="00FB7038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proofErr w:type="spellStart"/>
      <w:r w:rsidRPr="006D13B8">
        <w:rPr>
          <w:sz w:val="28"/>
          <w:szCs w:val="28"/>
        </w:rPr>
        <w:t>Олександр</w:t>
      </w:r>
      <w:proofErr w:type="spellEnd"/>
      <w:r w:rsidRPr="006D13B8">
        <w:rPr>
          <w:sz w:val="28"/>
          <w:szCs w:val="28"/>
        </w:rPr>
        <w:t xml:space="preserve"> Костенко </w:t>
      </w:r>
      <w:proofErr w:type="spellStart"/>
      <w:r w:rsidRPr="006D13B8">
        <w:rPr>
          <w:sz w:val="28"/>
          <w:szCs w:val="28"/>
        </w:rPr>
        <w:t>був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затриманий</w:t>
      </w:r>
      <w:proofErr w:type="spellEnd"/>
      <w:r w:rsidRPr="006D13B8">
        <w:rPr>
          <w:sz w:val="28"/>
          <w:szCs w:val="28"/>
        </w:rPr>
        <w:t xml:space="preserve"> 5 лютого 2015 р. в </w:t>
      </w:r>
      <w:proofErr w:type="spellStart"/>
      <w:r w:rsidRPr="006D13B8">
        <w:rPr>
          <w:sz w:val="28"/>
          <w:szCs w:val="28"/>
        </w:rPr>
        <w:t>Сімферополі</w:t>
      </w:r>
      <w:proofErr w:type="spellEnd"/>
      <w:r w:rsidRPr="006D13B8">
        <w:rPr>
          <w:sz w:val="28"/>
          <w:szCs w:val="28"/>
        </w:rPr>
        <w:t xml:space="preserve">, але </w:t>
      </w:r>
      <w:proofErr w:type="spellStart"/>
      <w:r w:rsidRPr="006D13B8">
        <w:rPr>
          <w:sz w:val="28"/>
          <w:szCs w:val="28"/>
        </w:rPr>
        <w:t>доправили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його</w:t>
      </w:r>
      <w:proofErr w:type="spellEnd"/>
      <w:r w:rsidRPr="006D13B8">
        <w:rPr>
          <w:sz w:val="28"/>
          <w:szCs w:val="28"/>
        </w:rPr>
        <w:t xml:space="preserve"> в </w:t>
      </w:r>
      <w:proofErr w:type="spellStart"/>
      <w:r w:rsidRPr="006D13B8">
        <w:rPr>
          <w:sz w:val="28"/>
          <w:szCs w:val="28"/>
        </w:rPr>
        <w:t>поліцію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лише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наступного</w:t>
      </w:r>
      <w:proofErr w:type="spellEnd"/>
      <w:r w:rsidRPr="006D13B8">
        <w:rPr>
          <w:sz w:val="28"/>
          <w:szCs w:val="28"/>
        </w:rPr>
        <w:t xml:space="preserve"> дня. За </w:t>
      </w:r>
      <w:proofErr w:type="spellStart"/>
      <w:r w:rsidRPr="006D13B8">
        <w:rPr>
          <w:sz w:val="28"/>
          <w:szCs w:val="28"/>
        </w:rPr>
        <w:t>його</w:t>
      </w:r>
      <w:proofErr w:type="spellEnd"/>
      <w:r w:rsidRPr="006D13B8">
        <w:rPr>
          <w:sz w:val="28"/>
          <w:szCs w:val="28"/>
        </w:rPr>
        <w:t xml:space="preserve"> словами, перед </w:t>
      </w:r>
      <w:proofErr w:type="spellStart"/>
      <w:r w:rsidRPr="006D13B8">
        <w:rPr>
          <w:sz w:val="28"/>
          <w:szCs w:val="28"/>
        </w:rPr>
        <w:t>цим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вночі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співробітники</w:t>
      </w:r>
      <w:proofErr w:type="spellEnd"/>
      <w:r w:rsidRPr="006D13B8">
        <w:rPr>
          <w:sz w:val="28"/>
          <w:szCs w:val="28"/>
        </w:rPr>
        <w:t xml:space="preserve"> ФСБ </w:t>
      </w:r>
      <w:proofErr w:type="spellStart"/>
      <w:r w:rsidRPr="006D13B8">
        <w:rPr>
          <w:sz w:val="28"/>
          <w:szCs w:val="28"/>
        </w:rPr>
        <w:t>під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тортурами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намагалися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домогтися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від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нього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свідчень</w:t>
      </w:r>
      <w:proofErr w:type="spellEnd"/>
      <w:r w:rsidRPr="006D13B8">
        <w:rPr>
          <w:sz w:val="28"/>
          <w:szCs w:val="28"/>
        </w:rPr>
        <w:t>.</w:t>
      </w:r>
      <w:r>
        <w:rPr>
          <w:sz w:val="28"/>
          <w:szCs w:val="28"/>
          <w:lang w:val="uk-UA"/>
        </w:rPr>
        <w:t xml:space="preserve"> </w:t>
      </w:r>
      <w:r w:rsidRPr="00E54CE1">
        <w:rPr>
          <w:sz w:val="28"/>
          <w:szCs w:val="28"/>
          <w:lang w:val="uk-UA"/>
        </w:rPr>
        <w:t>Слідство вважає, що Костенко, «відчуваючи почуття ідеологічної ненависті і ворожнечі до співробітників органів внутрішніх справ», озброївся «</w:t>
      </w:r>
      <w:proofErr w:type="spellStart"/>
      <w:r w:rsidRPr="00E54CE1">
        <w:rPr>
          <w:sz w:val="28"/>
          <w:szCs w:val="28"/>
          <w:lang w:val="uk-UA"/>
        </w:rPr>
        <w:t>каменями</w:t>
      </w:r>
      <w:proofErr w:type="spellEnd"/>
      <w:r w:rsidRPr="00E54CE1">
        <w:rPr>
          <w:sz w:val="28"/>
          <w:szCs w:val="28"/>
          <w:lang w:val="uk-UA"/>
        </w:rPr>
        <w:t xml:space="preserve"> розмірами 10х10х12 см (бруківкою)»  </w:t>
      </w:r>
      <w:r w:rsidRPr="006D13B8">
        <w:rPr>
          <w:sz w:val="28"/>
          <w:szCs w:val="28"/>
        </w:rPr>
        <w:t xml:space="preserve">і </w:t>
      </w:r>
      <w:proofErr w:type="spellStart"/>
      <w:r w:rsidRPr="006D13B8">
        <w:rPr>
          <w:sz w:val="28"/>
          <w:szCs w:val="28"/>
        </w:rPr>
        <w:t>прицільно</w:t>
      </w:r>
      <w:proofErr w:type="spellEnd"/>
      <w:r w:rsidRPr="006D13B8">
        <w:rPr>
          <w:sz w:val="28"/>
          <w:szCs w:val="28"/>
        </w:rPr>
        <w:t xml:space="preserve"> кинув «</w:t>
      </w:r>
      <w:proofErr w:type="spellStart"/>
      <w:r w:rsidRPr="006D13B8">
        <w:rPr>
          <w:sz w:val="28"/>
          <w:szCs w:val="28"/>
        </w:rPr>
        <w:t>камінь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із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зазначеними</w:t>
      </w:r>
      <w:proofErr w:type="spellEnd"/>
      <w:r w:rsidRPr="006D13B8">
        <w:rPr>
          <w:sz w:val="28"/>
          <w:szCs w:val="28"/>
        </w:rPr>
        <w:t xml:space="preserve"> характеристиками» в прапорщика В. В. </w:t>
      </w:r>
      <w:proofErr w:type="spellStart"/>
      <w:r w:rsidRPr="006D13B8">
        <w:rPr>
          <w:sz w:val="28"/>
          <w:szCs w:val="28"/>
        </w:rPr>
        <w:t>Полієнко</w:t>
      </w:r>
      <w:proofErr w:type="spellEnd"/>
      <w:r w:rsidRPr="006D13B8">
        <w:rPr>
          <w:sz w:val="28"/>
          <w:szCs w:val="28"/>
        </w:rPr>
        <w:t xml:space="preserve">, </w:t>
      </w:r>
      <w:proofErr w:type="spellStart"/>
      <w:r w:rsidRPr="006D13B8">
        <w:rPr>
          <w:sz w:val="28"/>
          <w:szCs w:val="28"/>
        </w:rPr>
        <w:t>котрий</w:t>
      </w:r>
      <w:proofErr w:type="spellEnd"/>
      <w:r w:rsidRPr="006D13B8">
        <w:rPr>
          <w:sz w:val="28"/>
          <w:szCs w:val="28"/>
        </w:rPr>
        <w:t xml:space="preserve"> стояв в </w:t>
      </w:r>
      <w:proofErr w:type="spellStart"/>
      <w:r w:rsidRPr="006D13B8">
        <w:rPr>
          <w:sz w:val="28"/>
          <w:szCs w:val="28"/>
        </w:rPr>
        <w:t>оточенні</w:t>
      </w:r>
      <w:proofErr w:type="spellEnd"/>
      <w:r w:rsidRPr="006D13B8">
        <w:rPr>
          <w:sz w:val="28"/>
          <w:szCs w:val="28"/>
        </w:rPr>
        <w:t xml:space="preserve">. Як </w:t>
      </w:r>
      <w:proofErr w:type="spellStart"/>
      <w:r w:rsidRPr="006D13B8">
        <w:rPr>
          <w:sz w:val="28"/>
          <w:szCs w:val="28"/>
        </w:rPr>
        <w:t>наполягає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слідство</w:t>
      </w:r>
      <w:proofErr w:type="spellEnd"/>
      <w:r w:rsidRPr="006D13B8">
        <w:rPr>
          <w:sz w:val="28"/>
          <w:szCs w:val="28"/>
        </w:rPr>
        <w:t xml:space="preserve">, в </w:t>
      </w:r>
      <w:proofErr w:type="spellStart"/>
      <w:r w:rsidRPr="006D13B8">
        <w:rPr>
          <w:sz w:val="28"/>
          <w:szCs w:val="28"/>
        </w:rPr>
        <w:t>результаті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співробітник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кримського</w:t>
      </w:r>
      <w:proofErr w:type="spellEnd"/>
      <w:r w:rsidRPr="006D13B8">
        <w:rPr>
          <w:sz w:val="28"/>
          <w:szCs w:val="28"/>
        </w:rPr>
        <w:t xml:space="preserve"> «Беркута» </w:t>
      </w:r>
      <w:proofErr w:type="spellStart"/>
      <w:r w:rsidRPr="006D13B8">
        <w:rPr>
          <w:sz w:val="28"/>
          <w:szCs w:val="28"/>
        </w:rPr>
        <w:t>отримав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пошкодження</w:t>
      </w:r>
      <w:proofErr w:type="spellEnd"/>
      <w:r w:rsidRPr="006D13B8">
        <w:rPr>
          <w:sz w:val="28"/>
          <w:szCs w:val="28"/>
        </w:rPr>
        <w:t>.</w:t>
      </w:r>
    </w:p>
    <w:p w:rsidR="00FB7038" w:rsidRPr="00FB7038" w:rsidRDefault="00FB7038" w:rsidP="00FB7038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D13B8">
        <w:rPr>
          <w:sz w:val="28"/>
          <w:szCs w:val="28"/>
        </w:rPr>
        <w:t xml:space="preserve">У </w:t>
      </w:r>
      <w:proofErr w:type="spellStart"/>
      <w:r w:rsidRPr="006D13B8">
        <w:rPr>
          <w:sz w:val="28"/>
          <w:szCs w:val="28"/>
        </w:rPr>
        <w:t>який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спосіб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слідчі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Сімферополя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змогли</w:t>
      </w:r>
      <w:proofErr w:type="spellEnd"/>
      <w:r w:rsidRPr="006D13B8">
        <w:rPr>
          <w:sz w:val="28"/>
          <w:szCs w:val="28"/>
        </w:rPr>
        <w:t xml:space="preserve"> провести </w:t>
      </w:r>
      <w:proofErr w:type="spellStart"/>
      <w:r w:rsidRPr="006D13B8">
        <w:rPr>
          <w:sz w:val="28"/>
          <w:szCs w:val="28"/>
        </w:rPr>
        <w:t>розслідування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подій</w:t>
      </w:r>
      <w:proofErr w:type="spellEnd"/>
      <w:r w:rsidRPr="006D13B8">
        <w:rPr>
          <w:sz w:val="28"/>
          <w:szCs w:val="28"/>
        </w:rPr>
        <w:t xml:space="preserve"> у </w:t>
      </w:r>
      <w:proofErr w:type="spellStart"/>
      <w:r w:rsidRPr="006D13B8">
        <w:rPr>
          <w:sz w:val="28"/>
          <w:szCs w:val="28"/>
        </w:rPr>
        <w:t>Києві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річної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давності</w:t>
      </w:r>
      <w:proofErr w:type="spellEnd"/>
      <w:r w:rsidRPr="006D13B8">
        <w:rPr>
          <w:sz w:val="28"/>
          <w:szCs w:val="28"/>
        </w:rPr>
        <w:t xml:space="preserve"> – </w:t>
      </w:r>
      <w:proofErr w:type="spellStart"/>
      <w:r w:rsidRPr="006D13B8">
        <w:rPr>
          <w:sz w:val="28"/>
          <w:szCs w:val="28"/>
        </w:rPr>
        <w:t>невідомо</w:t>
      </w:r>
      <w:proofErr w:type="spellEnd"/>
      <w:r w:rsidRPr="006D13B8">
        <w:rPr>
          <w:sz w:val="28"/>
          <w:szCs w:val="28"/>
        </w:rPr>
        <w:t xml:space="preserve">. О. Костенко написав </w:t>
      </w:r>
      <w:proofErr w:type="spellStart"/>
      <w:r w:rsidRPr="006D13B8">
        <w:rPr>
          <w:sz w:val="28"/>
          <w:szCs w:val="28"/>
        </w:rPr>
        <w:t>відкритого</w:t>
      </w:r>
      <w:proofErr w:type="spellEnd"/>
      <w:r w:rsidRPr="006D13B8">
        <w:rPr>
          <w:sz w:val="28"/>
          <w:szCs w:val="28"/>
        </w:rPr>
        <w:t xml:space="preserve"> листа, де </w:t>
      </w:r>
      <w:proofErr w:type="spellStart"/>
      <w:r w:rsidRPr="006D13B8">
        <w:rPr>
          <w:sz w:val="28"/>
          <w:szCs w:val="28"/>
        </w:rPr>
        <w:t>повідомляє</w:t>
      </w:r>
      <w:proofErr w:type="spellEnd"/>
      <w:r w:rsidRPr="006D13B8">
        <w:rPr>
          <w:sz w:val="28"/>
          <w:szCs w:val="28"/>
        </w:rPr>
        <w:t xml:space="preserve"> про </w:t>
      </w:r>
      <w:proofErr w:type="spellStart"/>
      <w:r w:rsidRPr="006D13B8">
        <w:rPr>
          <w:sz w:val="28"/>
          <w:szCs w:val="28"/>
        </w:rPr>
        <w:t>постійне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застосування</w:t>
      </w:r>
      <w:proofErr w:type="spellEnd"/>
      <w:r w:rsidRPr="006D13B8">
        <w:rPr>
          <w:sz w:val="28"/>
          <w:szCs w:val="28"/>
        </w:rPr>
        <w:t xml:space="preserve"> до </w:t>
      </w:r>
      <w:proofErr w:type="spellStart"/>
      <w:r w:rsidRPr="006D13B8">
        <w:rPr>
          <w:sz w:val="28"/>
          <w:szCs w:val="28"/>
        </w:rPr>
        <w:t>нього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тортур</w:t>
      </w:r>
      <w:proofErr w:type="spellEnd"/>
      <w:r w:rsidRPr="006D13B8">
        <w:rPr>
          <w:sz w:val="28"/>
          <w:szCs w:val="28"/>
        </w:rPr>
        <w:t xml:space="preserve">. Адвокат О. Костенко </w:t>
      </w:r>
      <w:proofErr w:type="spellStart"/>
      <w:r w:rsidRPr="006D13B8">
        <w:rPr>
          <w:sz w:val="28"/>
          <w:szCs w:val="28"/>
        </w:rPr>
        <w:t>також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підтверджує</w:t>
      </w:r>
      <w:proofErr w:type="spellEnd"/>
      <w:r w:rsidRPr="006D13B8">
        <w:rPr>
          <w:sz w:val="28"/>
          <w:szCs w:val="28"/>
        </w:rPr>
        <w:t xml:space="preserve">, </w:t>
      </w:r>
      <w:proofErr w:type="spellStart"/>
      <w:r w:rsidRPr="006D13B8">
        <w:rPr>
          <w:sz w:val="28"/>
          <w:szCs w:val="28"/>
        </w:rPr>
        <w:t>що</w:t>
      </w:r>
      <w:proofErr w:type="spellEnd"/>
      <w:r w:rsidRPr="006D13B8">
        <w:rPr>
          <w:sz w:val="28"/>
          <w:szCs w:val="28"/>
        </w:rPr>
        <w:t xml:space="preserve"> до </w:t>
      </w:r>
      <w:proofErr w:type="spellStart"/>
      <w:r w:rsidRPr="006D13B8">
        <w:rPr>
          <w:sz w:val="28"/>
          <w:szCs w:val="28"/>
        </w:rPr>
        <w:t>заарештованого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застосовувалися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тортури</w:t>
      </w:r>
      <w:proofErr w:type="spellEnd"/>
      <w:r w:rsidRPr="006D13B8">
        <w:rPr>
          <w:sz w:val="28"/>
          <w:szCs w:val="28"/>
        </w:rPr>
        <w:t xml:space="preserve">. </w:t>
      </w:r>
      <w:proofErr w:type="spellStart"/>
      <w:r w:rsidRPr="006D13B8">
        <w:rPr>
          <w:sz w:val="28"/>
          <w:szCs w:val="28"/>
        </w:rPr>
        <w:t>Йому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під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нігті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вводилися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оголені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дроти</w:t>
      </w:r>
      <w:proofErr w:type="spellEnd"/>
      <w:r w:rsidRPr="006D13B8">
        <w:rPr>
          <w:sz w:val="28"/>
          <w:szCs w:val="28"/>
        </w:rPr>
        <w:t xml:space="preserve"> і </w:t>
      </w:r>
      <w:proofErr w:type="spellStart"/>
      <w:r w:rsidRPr="006D13B8">
        <w:rPr>
          <w:sz w:val="28"/>
          <w:szCs w:val="28"/>
        </w:rPr>
        <w:t>пропускався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електричний</w:t>
      </w:r>
      <w:proofErr w:type="spellEnd"/>
      <w:r w:rsidRPr="006D13B8">
        <w:rPr>
          <w:sz w:val="28"/>
          <w:szCs w:val="28"/>
        </w:rPr>
        <w:t xml:space="preserve"> струм. На </w:t>
      </w:r>
      <w:proofErr w:type="spellStart"/>
      <w:r w:rsidRPr="006D13B8">
        <w:rPr>
          <w:sz w:val="28"/>
          <w:szCs w:val="28"/>
        </w:rPr>
        <w:t>його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тілі</w:t>
      </w:r>
      <w:proofErr w:type="spellEnd"/>
      <w:r w:rsidRPr="006D13B8">
        <w:rPr>
          <w:sz w:val="28"/>
          <w:szCs w:val="28"/>
        </w:rPr>
        <w:t xml:space="preserve"> є </w:t>
      </w:r>
      <w:proofErr w:type="spellStart"/>
      <w:r w:rsidRPr="006D13B8">
        <w:rPr>
          <w:sz w:val="28"/>
          <w:szCs w:val="28"/>
        </w:rPr>
        <w:t>очевидні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гематоми</w:t>
      </w:r>
      <w:proofErr w:type="spellEnd"/>
      <w:r w:rsidRPr="006D13B8">
        <w:rPr>
          <w:sz w:val="28"/>
          <w:szCs w:val="28"/>
        </w:rPr>
        <w:t xml:space="preserve">, </w:t>
      </w:r>
      <w:proofErr w:type="spellStart"/>
      <w:r w:rsidRPr="006D13B8">
        <w:rPr>
          <w:sz w:val="28"/>
          <w:szCs w:val="28"/>
        </w:rPr>
        <w:t>зламана</w:t>
      </w:r>
      <w:proofErr w:type="spellEnd"/>
      <w:r w:rsidRPr="006D13B8">
        <w:rPr>
          <w:sz w:val="28"/>
          <w:szCs w:val="28"/>
        </w:rPr>
        <w:t xml:space="preserve"> рука і </w:t>
      </w:r>
      <w:proofErr w:type="spellStart"/>
      <w:r w:rsidRPr="006D13B8">
        <w:rPr>
          <w:sz w:val="28"/>
          <w:szCs w:val="28"/>
        </w:rPr>
        <w:t>пальці</w:t>
      </w:r>
      <w:proofErr w:type="spellEnd"/>
      <w:r w:rsidRPr="006D13B8">
        <w:rPr>
          <w:sz w:val="28"/>
          <w:szCs w:val="28"/>
        </w:rPr>
        <w:t xml:space="preserve">. </w:t>
      </w:r>
      <w:proofErr w:type="spellStart"/>
      <w:r w:rsidRPr="006D13B8">
        <w:rPr>
          <w:sz w:val="28"/>
          <w:szCs w:val="28"/>
        </w:rPr>
        <w:t>Тортури</w:t>
      </w:r>
      <w:proofErr w:type="spellEnd"/>
      <w:r w:rsidRPr="006D13B8">
        <w:rPr>
          <w:sz w:val="28"/>
          <w:szCs w:val="28"/>
        </w:rPr>
        <w:t xml:space="preserve"> над О. Костенко </w:t>
      </w:r>
      <w:proofErr w:type="spellStart"/>
      <w:r w:rsidRPr="006D13B8">
        <w:rPr>
          <w:sz w:val="28"/>
          <w:szCs w:val="28"/>
        </w:rPr>
        <w:t>тривають</w:t>
      </w:r>
      <w:proofErr w:type="spellEnd"/>
      <w:r w:rsidRPr="006D13B8">
        <w:rPr>
          <w:sz w:val="28"/>
          <w:szCs w:val="28"/>
        </w:rPr>
        <w:t xml:space="preserve"> і в СІЗО, </w:t>
      </w:r>
      <w:proofErr w:type="spellStart"/>
      <w:r w:rsidRPr="006D13B8">
        <w:rPr>
          <w:sz w:val="28"/>
          <w:szCs w:val="28"/>
        </w:rPr>
        <w:t>його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змушують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відмовитися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від</w:t>
      </w:r>
      <w:proofErr w:type="spellEnd"/>
      <w:r w:rsidRPr="006D13B8">
        <w:rPr>
          <w:sz w:val="28"/>
          <w:szCs w:val="28"/>
        </w:rPr>
        <w:t xml:space="preserve"> адвоката і </w:t>
      </w:r>
      <w:proofErr w:type="spellStart"/>
      <w:r w:rsidRPr="006D13B8">
        <w:rPr>
          <w:sz w:val="28"/>
          <w:szCs w:val="28"/>
        </w:rPr>
        <w:t>дати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свідчення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проти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інших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українських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активістів</w:t>
      </w:r>
      <w:proofErr w:type="spellEnd"/>
      <w:r w:rsidRPr="006D13B8">
        <w:rPr>
          <w:sz w:val="28"/>
          <w:szCs w:val="28"/>
        </w:rPr>
        <w:t xml:space="preserve"> Євромайдану.</w:t>
      </w:r>
      <w:r>
        <w:rPr>
          <w:sz w:val="28"/>
          <w:szCs w:val="28"/>
          <w:lang w:val="uk-UA"/>
        </w:rPr>
        <w:t xml:space="preserve"> </w:t>
      </w:r>
      <w:r w:rsidRPr="006D13B8">
        <w:rPr>
          <w:sz w:val="28"/>
          <w:szCs w:val="28"/>
        </w:rPr>
        <w:t xml:space="preserve">15 </w:t>
      </w:r>
      <w:proofErr w:type="spellStart"/>
      <w:r w:rsidRPr="006D13B8">
        <w:rPr>
          <w:sz w:val="28"/>
          <w:szCs w:val="28"/>
        </w:rPr>
        <w:t>травня</w:t>
      </w:r>
      <w:proofErr w:type="spellEnd"/>
      <w:r w:rsidRPr="006D13B8">
        <w:rPr>
          <w:sz w:val="28"/>
          <w:szCs w:val="28"/>
        </w:rPr>
        <w:t xml:space="preserve"> 2015 р. </w:t>
      </w:r>
      <w:proofErr w:type="spellStart"/>
      <w:r w:rsidRPr="006D13B8">
        <w:rPr>
          <w:sz w:val="28"/>
          <w:szCs w:val="28"/>
        </w:rPr>
        <w:t>Київський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районний</w:t>
      </w:r>
      <w:proofErr w:type="spellEnd"/>
      <w:r w:rsidRPr="006D13B8">
        <w:rPr>
          <w:sz w:val="28"/>
          <w:szCs w:val="28"/>
        </w:rPr>
        <w:t xml:space="preserve"> суд </w:t>
      </w:r>
      <w:proofErr w:type="spellStart"/>
      <w:r w:rsidRPr="006D13B8">
        <w:rPr>
          <w:sz w:val="28"/>
          <w:szCs w:val="28"/>
        </w:rPr>
        <w:t>Сімферополя</w:t>
      </w:r>
      <w:proofErr w:type="spellEnd"/>
      <w:r w:rsidRPr="006D13B8">
        <w:rPr>
          <w:sz w:val="28"/>
          <w:szCs w:val="28"/>
        </w:rPr>
        <w:t xml:space="preserve"> засудив </w:t>
      </w:r>
      <w:proofErr w:type="spellStart"/>
      <w:r w:rsidRPr="006D13B8">
        <w:rPr>
          <w:sz w:val="28"/>
          <w:szCs w:val="28"/>
        </w:rPr>
        <w:t>Олександра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Костенка</w:t>
      </w:r>
      <w:proofErr w:type="spellEnd"/>
      <w:r w:rsidRPr="006D13B8">
        <w:rPr>
          <w:sz w:val="28"/>
          <w:szCs w:val="28"/>
        </w:rPr>
        <w:t xml:space="preserve"> до </w:t>
      </w:r>
      <w:proofErr w:type="spellStart"/>
      <w:r w:rsidRPr="006D13B8">
        <w:rPr>
          <w:sz w:val="28"/>
          <w:szCs w:val="28"/>
        </w:rPr>
        <w:t>чотирьох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років</w:t>
      </w:r>
      <w:proofErr w:type="spellEnd"/>
      <w:r w:rsidRPr="006D13B8">
        <w:rPr>
          <w:sz w:val="28"/>
          <w:szCs w:val="28"/>
        </w:rPr>
        <w:t xml:space="preserve"> і </w:t>
      </w:r>
      <w:proofErr w:type="spellStart"/>
      <w:r w:rsidRPr="006D13B8">
        <w:rPr>
          <w:sz w:val="28"/>
          <w:szCs w:val="28"/>
        </w:rPr>
        <w:t>двох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місяців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ув’язнення</w:t>
      </w:r>
      <w:proofErr w:type="spellEnd"/>
      <w:r w:rsidRPr="006D13B8">
        <w:rPr>
          <w:sz w:val="28"/>
          <w:szCs w:val="28"/>
        </w:rPr>
        <w:t>.</w:t>
      </w:r>
      <w:r w:rsidRPr="006D13B8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6D13B8">
        <w:rPr>
          <w:sz w:val="28"/>
          <w:szCs w:val="28"/>
        </w:rPr>
        <w:t>Олександр</w:t>
      </w:r>
      <w:proofErr w:type="spellEnd"/>
      <w:r w:rsidRPr="006D13B8">
        <w:rPr>
          <w:sz w:val="28"/>
          <w:szCs w:val="28"/>
        </w:rPr>
        <w:t xml:space="preserve"> Костенко</w:t>
      </w:r>
      <w:r>
        <w:rPr>
          <w:sz w:val="28"/>
          <w:szCs w:val="28"/>
          <w:lang w:val="uk-UA"/>
        </w:rPr>
        <w:t xml:space="preserve"> – </w:t>
      </w:r>
      <w:r w:rsidRPr="006D13B8">
        <w:rPr>
          <w:sz w:val="28"/>
          <w:szCs w:val="28"/>
        </w:rPr>
        <w:t xml:space="preserve">перший </w:t>
      </w:r>
      <w:proofErr w:type="spellStart"/>
      <w:r w:rsidRPr="006D13B8">
        <w:rPr>
          <w:sz w:val="28"/>
          <w:szCs w:val="28"/>
        </w:rPr>
        <w:t>кримський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політв’язень</w:t>
      </w:r>
      <w:proofErr w:type="spellEnd"/>
      <w:r w:rsidRPr="006D13B8">
        <w:rPr>
          <w:sz w:val="28"/>
          <w:szCs w:val="28"/>
        </w:rPr>
        <w:t xml:space="preserve">, </w:t>
      </w:r>
      <w:proofErr w:type="spellStart"/>
      <w:r w:rsidRPr="006D13B8">
        <w:rPr>
          <w:sz w:val="28"/>
          <w:szCs w:val="28"/>
        </w:rPr>
        <w:t>який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повністю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відбув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призначений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окупаційним</w:t>
      </w:r>
      <w:proofErr w:type="spellEnd"/>
      <w:r w:rsidRPr="006D13B8">
        <w:rPr>
          <w:sz w:val="28"/>
          <w:szCs w:val="28"/>
        </w:rPr>
        <w:t xml:space="preserve"> «судом» </w:t>
      </w:r>
      <w:proofErr w:type="spellStart"/>
      <w:r w:rsidRPr="006D13B8">
        <w:rPr>
          <w:sz w:val="28"/>
          <w:szCs w:val="28"/>
        </w:rPr>
        <w:t>термін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ув’язнення</w:t>
      </w:r>
      <w:proofErr w:type="spellEnd"/>
      <w:r>
        <w:rPr>
          <w:sz w:val="28"/>
          <w:szCs w:val="28"/>
          <w:lang w:val="uk-UA"/>
        </w:rPr>
        <w:t xml:space="preserve"> – </w:t>
      </w:r>
      <w:r w:rsidRPr="006D13B8">
        <w:rPr>
          <w:sz w:val="28"/>
          <w:szCs w:val="28"/>
        </w:rPr>
        <w:t xml:space="preserve">3,5 роки </w:t>
      </w:r>
      <w:proofErr w:type="spellStart"/>
      <w:r w:rsidRPr="006D13B8">
        <w:rPr>
          <w:sz w:val="28"/>
          <w:szCs w:val="28"/>
        </w:rPr>
        <w:t>колонії</w:t>
      </w:r>
      <w:proofErr w:type="spellEnd"/>
      <w:r w:rsidRPr="006D13B8">
        <w:rPr>
          <w:sz w:val="28"/>
          <w:szCs w:val="28"/>
        </w:rPr>
        <w:t>. </w:t>
      </w:r>
      <w:proofErr w:type="spellStart"/>
      <w:r w:rsidRPr="006D13B8">
        <w:rPr>
          <w:sz w:val="28"/>
          <w:szCs w:val="28"/>
        </w:rPr>
        <w:t>Вийшов</w:t>
      </w:r>
      <w:proofErr w:type="spellEnd"/>
      <w:r w:rsidRPr="006D13B8">
        <w:rPr>
          <w:sz w:val="28"/>
          <w:szCs w:val="28"/>
        </w:rPr>
        <w:t xml:space="preserve"> на волю у 2018р.</w:t>
      </w:r>
      <w:bookmarkStart w:id="0" w:name="_GoBack"/>
      <w:bookmarkEnd w:id="0"/>
      <w:r>
        <w:rPr>
          <w:b/>
          <w:sz w:val="28"/>
          <w:szCs w:val="28"/>
          <w:lang w:val="uk-UA"/>
        </w:rPr>
        <w:br w:type="page"/>
      </w:r>
    </w:p>
    <w:p w:rsidR="00FB7038" w:rsidRPr="00E54CE1" w:rsidRDefault="00FB7038" w:rsidP="00FB7038">
      <w:pPr>
        <w:pStyle w:val="a3"/>
        <w:spacing w:line="360" w:lineRule="auto"/>
        <w:jc w:val="center"/>
        <w:rPr>
          <w:b/>
          <w:sz w:val="28"/>
          <w:szCs w:val="28"/>
          <w:lang w:val="uk-UA"/>
        </w:rPr>
      </w:pPr>
      <w:r w:rsidRPr="00E54CE1">
        <w:rPr>
          <w:b/>
          <w:sz w:val="28"/>
          <w:szCs w:val="28"/>
          <w:lang w:val="uk-UA"/>
        </w:rPr>
        <w:lastRenderedPageBreak/>
        <w:t xml:space="preserve">«Справа </w:t>
      </w:r>
      <w:proofErr w:type="spellStart"/>
      <w:r w:rsidRPr="00E54CE1">
        <w:rPr>
          <w:b/>
          <w:sz w:val="28"/>
          <w:szCs w:val="28"/>
          <w:lang w:val="uk-UA"/>
        </w:rPr>
        <w:t>Сенцова</w:t>
      </w:r>
      <w:proofErr w:type="spellEnd"/>
      <w:r w:rsidRPr="00E54CE1">
        <w:rPr>
          <w:b/>
          <w:sz w:val="28"/>
          <w:szCs w:val="28"/>
          <w:lang w:val="uk-UA"/>
        </w:rPr>
        <w:t>»</w:t>
      </w:r>
    </w:p>
    <w:p w:rsidR="00FB7038" w:rsidRDefault="00FB7038" w:rsidP="00FB7038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E54CE1">
        <w:rPr>
          <w:sz w:val="28"/>
          <w:szCs w:val="28"/>
          <w:lang w:val="uk-UA"/>
        </w:rPr>
        <w:t xml:space="preserve">Олег Геннадійович </w:t>
      </w:r>
      <w:proofErr w:type="spellStart"/>
      <w:r w:rsidRPr="00E54CE1">
        <w:rPr>
          <w:sz w:val="28"/>
          <w:szCs w:val="28"/>
          <w:lang w:val="uk-UA"/>
        </w:rPr>
        <w:t>Сенцов</w:t>
      </w:r>
      <w:proofErr w:type="spellEnd"/>
      <w:r w:rsidRPr="00E54CE1">
        <w:rPr>
          <w:sz w:val="28"/>
          <w:szCs w:val="28"/>
          <w:lang w:val="uk-UA"/>
        </w:rPr>
        <w:t xml:space="preserve"> (нар. 13 липня 1976 року, м. Сімферополь, Автономна Республіка Крим, Українська РСР)</w:t>
      </w:r>
      <w:r>
        <w:rPr>
          <w:sz w:val="28"/>
          <w:szCs w:val="28"/>
          <w:lang w:val="uk-UA"/>
        </w:rPr>
        <w:t xml:space="preserve"> – </w:t>
      </w:r>
      <w:r w:rsidRPr="00E54CE1">
        <w:rPr>
          <w:sz w:val="28"/>
          <w:szCs w:val="28"/>
          <w:lang w:val="uk-UA"/>
        </w:rPr>
        <w:t xml:space="preserve"> український кінорежисер, сценарист та письменник, громадський активіст. Генеральний директор кінокомпанії «Край </w:t>
      </w:r>
      <w:proofErr w:type="spellStart"/>
      <w:r w:rsidRPr="00E54CE1">
        <w:rPr>
          <w:sz w:val="28"/>
          <w:szCs w:val="28"/>
          <w:lang w:val="uk-UA"/>
        </w:rPr>
        <w:t>Кінема</w:t>
      </w:r>
      <w:proofErr w:type="spellEnd"/>
      <w:r w:rsidRPr="00E54CE1">
        <w:rPr>
          <w:sz w:val="28"/>
          <w:szCs w:val="28"/>
          <w:lang w:val="uk-UA"/>
        </w:rPr>
        <w:t>».</w:t>
      </w:r>
    </w:p>
    <w:p w:rsidR="00FB7038" w:rsidRDefault="00FB7038" w:rsidP="00FB7038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D13B8">
        <w:rPr>
          <w:sz w:val="28"/>
          <w:szCs w:val="28"/>
        </w:rPr>
        <w:t xml:space="preserve">11 </w:t>
      </w:r>
      <w:proofErr w:type="spellStart"/>
      <w:r w:rsidRPr="006D13B8">
        <w:rPr>
          <w:sz w:val="28"/>
          <w:szCs w:val="28"/>
        </w:rPr>
        <w:t>травня</w:t>
      </w:r>
      <w:proofErr w:type="spellEnd"/>
      <w:r w:rsidRPr="006D13B8">
        <w:rPr>
          <w:sz w:val="28"/>
          <w:szCs w:val="28"/>
        </w:rPr>
        <w:t xml:space="preserve"> 2014 року </w:t>
      </w:r>
      <w:proofErr w:type="spellStart"/>
      <w:r w:rsidRPr="006D13B8">
        <w:rPr>
          <w:sz w:val="28"/>
          <w:szCs w:val="28"/>
        </w:rPr>
        <w:t>співробітники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російських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окупаційних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силових</w:t>
      </w:r>
      <w:proofErr w:type="spellEnd"/>
      <w:r w:rsidRPr="006D13B8">
        <w:rPr>
          <w:sz w:val="28"/>
          <w:szCs w:val="28"/>
        </w:rPr>
        <w:t xml:space="preserve"> структур </w:t>
      </w:r>
      <w:proofErr w:type="spellStart"/>
      <w:r w:rsidRPr="006D13B8">
        <w:rPr>
          <w:sz w:val="28"/>
          <w:szCs w:val="28"/>
        </w:rPr>
        <w:t>затримали</w:t>
      </w:r>
      <w:proofErr w:type="spellEnd"/>
      <w:r w:rsidRPr="006D13B8">
        <w:rPr>
          <w:sz w:val="28"/>
          <w:szCs w:val="28"/>
        </w:rPr>
        <w:t xml:space="preserve"> Олега </w:t>
      </w:r>
      <w:proofErr w:type="spellStart"/>
      <w:r w:rsidRPr="006D13B8">
        <w:rPr>
          <w:sz w:val="28"/>
          <w:szCs w:val="28"/>
        </w:rPr>
        <w:t>Сенцова</w:t>
      </w:r>
      <w:proofErr w:type="spellEnd"/>
      <w:r w:rsidRPr="006D13B8">
        <w:rPr>
          <w:sz w:val="28"/>
          <w:szCs w:val="28"/>
        </w:rPr>
        <w:t xml:space="preserve">, </w:t>
      </w:r>
      <w:proofErr w:type="spellStart"/>
      <w:r w:rsidRPr="006D13B8">
        <w:rPr>
          <w:sz w:val="28"/>
          <w:szCs w:val="28"/>
        </w:rPr>
        <w:t>Геннадія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Афанасьєва</w:t>
      </w:r>
      <w:proofErr w:type="spellEnd"/>
      <w:r w:rsidRPr="006D13B8">
        <w:rPr>
          <w:sz w:val="28"/>
          <w:szCs w:val="28"/>
        </w:rPr>
        <w:t xml:space="preserve">, </w:t>
      </w:r>
      <w:proofErr w:type="spellStart"/>
      <w:r w:rsidRPr="006D13B8">
        <w:rPr>
          <w:sz w:val="28"/>
          <w:szCs w:val="28"/>
        </w:rPr>
        <w:t>Олексія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Чірнія</w:t>
      </w:r>
      <w:proofErr w:type="spellEnd"/>
      <w:r w:rsidRPr="006D13B8">
        <w:rPr>
          <w:sz w:val="28"/>
          <w:szCs w:val="28"/>
        </w:rPr>
        <w:t xml:space="preserve"> та </w:t>
      </w:r>
      <w:proofErr w:type="spellStart"/>
      <w:r w:rsidRPr="006D13B8">
        <w:rPr>
          <w:sz w:val="28"/>
          <w:szCs w:val="28"/>
        </w:rPr>
        <w:t>Олександра</w:t>
      </w:r>
      <w:proofErr w:type="spellEnd"/>
      <w:r w:rsidRPr="006D13B8">
        <w:rPr>
          <w:sz w:val="28"/>
          <w:szCs w:val="28"/>
        </w:rPr>
        <w:t xml:space="preserve"> Кольченка в </w:t>
      </w:r>
      <w:proofErr w:type="spellStart"/>
      <w:r w:rsidRPr="006D13B8">
        <w:rPr>
          <w:sz w:val="28"/>
          <w:szCs w:val="28"/>
        </w:rPr>
        <w:t>Сімферополі</w:t>
      </w:r>
      <w:proofErr w:type="spellEnd"/>
      <w:r w:rsidRPr="006D13B8">
        <w:rPr>
          <w:sz w:val="28"/>
          <w:szCs w:val="28"/>
        </w:rPr>
        <w:t xml:space="preserve">. </w:t>
      </w:r>
      <w:proofErr w:type="spellStart"/>
      <w:r w:rsidRPr="006D13B8">
        <w:rPr>
          <w:sz w:val="28"/>
          <w:szCs w:val="28"/>
        </w:rPr>
        <w:t>Їм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було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пред’явлено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звинувачення</w:t>
      </w:r>
      <w:proofErr w:type="spellEnd"/>
      <w:r w:rsidRPr="006D13B8">
        <w:rPr>
          <w:sz w:val="28"/>
          <w:szCs w:val="28"/>
        </w:rPr>
        <w:t xml:space="preserve"> у </w:t>
      </w:r>
      <w:proofErr w:type="spellStart"/>
      <w:r w:rsidRPr="006D13B8">
        <w:rPr>
          <w:sz w:val="28"/>
          <w:szCs w:val="28"/>
        </w:rPr>
        <w:t>підготовці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терористичного</w:t>
      </w:r>
      <w:proofErr w:type="spellEnd"/>
      <w:r w:rsidRPr="006D13B8">
        <w:rPr>
          <w:sz w:val="28"/>
          <w:szCs w:val="28"/>
        </w:rPr>
        <w:t xml:space="preserve"> акту. За </w:t>
      </w:r>
      <w:proofErr w:type="spellStart"/>
      <w:r w:rsidRPr="006D13B8">
        <w:rPr>
          <w:sz w:val="28"/>
          <w:szCs w:val="28"/>
        </w:rPr>
        <w:t>інформацією</w:t>
      </w:r>
      <w:proofErr w:type="spellEnd"/>
      <w:r w:rsidRPr="006D13B8">
        <w:rPr>
          <w:sz w:val="28"/>
          <w:szCs w:val="28"/>
        </w:rPr>
        <w:t xml:space="preserve"> спецслужб, </w:t>
      </w:r>
      <w:proofErr w:type="spellStart"/>
      <w:r w:rsidRPr="006D13B8">
        <w:rPr>
          <w:sz w:val="28"/>
          <w:szCs w:val="28"/>
        </w:rPr>
        <w:t>затримані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готувалися</w:t>
      </w:r>
      <w:proofErr w:type="spellEnd"/>
      <w:r w:rsidRPr="006D13B8">
        <w:rPr>
          <w:sz w:val="28"/>
          <w:szCs w:val="28"/>
        </w:rPr>
        <w:t xml:space="preserve"> «у </w:t>
      </w:r>
      <w:proofErr w:type="spellStart"/>
      <w:r w:rsidRPr="006D13B8">
        <w:rPr>
          <w:sz w:val="28"/>
          <w:szCs w:val="28"/>
        </w:rPr>
        <w:t>складі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терористичної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організації</w:t>
      </w:r>
      <w:proofErr w:type="spellEnd"/>
      <w:r w:rsidRPr="006D13B8">
        <w:rPr>
          <w:sz w:val="28"/>
          <w:szCs w:val="28"/>
        </w:rPr>
        <w:t xml:space="preserve"> до </w:t>
      </w:r>
      <w:proofErr w:type="spellStart"/>
      <w:r w:rsidRPr="006D13B8">
        <w:rPr>
          <w:sz w:val="28"/>
          <w:szCs w:val="28"/>
        </w:rPr>
        <w:t>здійснення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вибуху</w:t>
      </w:r>
      <w:proofErr w:type="spellEnd"/>
      <w:r w:rsidRPr="006D13B8">
        <w:rPr>
          <w:sz w:val="28"/>
          <w:szCs w:val="28"/>
        </w:rPr>
        <w:t xml:space="preserve"> у </w:t>
      </w:r>
      <w:proofErr w:type="spellStart"/>
      <w:r w:rsidRPr="006D13B8">
        <w:rPr>
          <w:sz w:val="28"/>
          <w:szCs w:val="28"/>
        </w:rPr>
        <w:t>ніч</w:t>
      </w:r>
      <w:proofErr w:type="spellEnd"/>
      <w:r w:rsidRPr="006D13B8">
        <w:rPr>
          <w:sz w:val="28"/>
          <w:szCs w:val="28"/>
        </w:rPr>
        <w:t xml:space="preserve"> на 9 </w:t>
      </w:r>
      <w:proofErr w:type="spellStart"/>
      <w:r w:rsidRPr="006D13B8">
        <w:rPr>
          <w:sz w:val="28"/>
          <w:szCs w:val="28"/>
        </w:rPr>
        <w:t>травня</w:t>
      </w:r>
      <w:proofErr w:type="spellEnd"/>
      <w:r w:rsidRPr="006D13B8">
        <w:rPr>
          <w:sz w:val="28"/>
          <w:szCs w:val="28"/>
        </w:rPr>
        <w:t xml:space="preserve"> 2014 року </w:t>
      </w:r>
      <w:proofErr w:type="spellStart"/>
      <w:r w:rsidRPr="006D13B8">
        <w:rPr>
          <w:sz w:val="28"/>
          <w:szCs w:val="28"/>
        </w:rPr>
        <w:t>саморобних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пристроїв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біля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меморіалу</w:t>
      </w:r>
      <w:proofErr w:type="spellEnd"/>
      <w:r w:rsidRPr="006D13B8">
        <w:rPr>
          <w:sz w:val="28"/>
          <w:szCs w:val="28"/>
        </w:rPr>
        <w:t xml:space="preserve"> «</w:t>
      </w:r>
      <w:proofErr w:type="spellStart"/>
      <w:r w:rsidRPr="006D13B8">
        <w:rPr>
          <w:sz w:val="28"/>
          <w:szCs w:val="28"/>
        </w:rPr>
        <w:t>Вічного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вогню</w:t>
      </w:r>
      <w:proofErr w:type="spellEnd"/>
      <w:r w:rsidRPr="006D13B8">
        <w:rPr>
          <w:sz w:val="28"/>
          <w:szCs w:val="28"/>
        </w:rPr>
        <w:t xml:space="preserve">» і </w:t>
      </w:r>
      <w:proofErr w:type="spellStart"/>
      <w:r w:rsidRPr="006D13B8">
        <w:rPr>
          <w:sz w:val="28"/>
          <w:szCs w:val="28"/>
        </w:rPr>
        <w:t>пам’ятника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Леніну</w:t>
      </w:r>
      <w:proofErr w:type="spellEnd"/>
      <w:r w:rsidRPr="006D13B8">
        <w:rPr>
          <w:sz w:val="28"/>
          <w:szCs w:val="28"/>
        </w:rPr>
        <w:t xml:space="preserve"> в </w:t>
      </w:r>
      <w:proofErr w:type="spellStart"/>
      <w:r w:rsidRPr="006D13B8">
        <w:rPr>
          <w:sz w:val="28"/>
          <w:szCs w:val="28"/>
        </w:rPr>
        <w:t>Сімферополі</w:t>
      </w:r>
      <w:proofErr w:type="spellEnd"/>
      <w:r w:rsidRPr="006D13B8">
        <w:rPr>
          <w:sz w:val="28"/>
          <w:szCs w:val="28"/>
        </w:rPr>
        <w:t xml:space="preserve">, а </w:t>
      </w:r>
      <w:proofErr w:type="spellStart"/>
      <w:r w:rsidRPr="006D13B8">
        <w:rPr>
          <w:sz w:val="28"/>
          <w:szCs w:val="28"/>
        </w:rPr>
        <w:t>також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підпалів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офісів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громадської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організації</w:t>
      </w:r>
      <w:proofErr w:type="spellEnd"/>
      <w:r w:rsidRPr="006D13B8">
        <w:rPr>
          <w:sz w:val="28"/>
          <w:szCs w:val="28"/>
        </w:rPr>
        <w:t xml:space="preserve"> «Русская община Крыма» та </w:t>
      </w:r>
      <w:proofErr w:type="spellStart"/>
      <w:r w:rsidRPr="006D13B8">
        <w:rPr>
          <w:sz w:val="28"/>
          <w:szCs w:val="28"/>
        </w:rPr>
        <w:t>представництва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партії</w:t>
      </w:r>
      <w:proofErr w:type="spellEnd"/>
      <w:r w:rsidRPr="006D13B8">
        <w:rPr>
          <w:sz w:val="28"/>
          <w:szCs w:val="28"/>
        </w:rPr>
        <w:t xml:space="preserve"> «Единая Россия» в </w:t>
      </w:r>
      <w:proofErr w:type="spellStart"/>
      <w:r w:rsidRPr="006D13B8">
        <w:rPr>
          <w:sz w:val="28"/>
          <w:szCs w:val="28"/>
        </w:rPr>
        <w:t>Сімферополі</w:t>
      </w:r>
      <w:proofErr w:type="spellEnd"/>
      <w:r w:rsidRPr="006D13B8">
        <w:rPr>
          <w:sz w:val="28"/>
          <w:szCs w:val="28"/>
        </w:rPr>
        <w:t xml:space="preserve"> 14 і 18 </w:t>
      </w:r>
      <w:proofErr w:type="spellStart"/>
      <w:r w:rsidRPr="006D13B8">
        <w:rPr>
          <w:sz w:val="28"/>
          <w:szCs w:val="28"/>
        </w:rPr>
        <w:t>квітня</w:t>
      </w:r>
      <w:proofErr w:type="spellEnd"/>
      <w:r w:rsidRPr="006D13B8">
        <w:rPr>
          <w:sz w:val="28"/>
          <w:szCs w:val="28"/>
        </w:rPr>
        <w:t xml:space="preserve"> 2014 року».</w:t>
      </w:r>
    </w:p>
    <w:p w:rsidR="00FB7038" w:rsidRDefault="00FB7038" w:rsidP="00FB7038">
      <w:pPr>
        <w:pStyle w:val="a3"/>
        <w:spacing w:line="360" w:lineRule="auto"/>
        <w:ind w:firstLine="567"/>
        <w:jc w:val="both"/>
        <w:rPr>
          <w:sz w:val="28"/>
          <w:szCs w:val="28"/>
          <w:lang w:val="uk-UA"/>
        </w:rPr>
      </w:pPr>
      <w:r w:rsidRPr="006D13B8">
        <w:rPr>
          <w:sz w:val="28"/>
          <w:szCs w:val="28"/>
        </w:rPr>
        <w:t xml:space="preserve">25 </w:t>
      </w:r>
      <w:proofErr w:type="spellStart"/>
      <w:r w:rsidRPr="006D13B8">
        <w:rPr>
          <w:sz w:val="28"/>
          <w:szCs w:val="28"/>
        </w:rPr>
        <w:t>серпня</w:t>
      </w:r>
      <w:proofErr w:type="spellEnd"/>
      <w:r w:rsidRPr="006D13B8">
        <w:rPr>
          <w:sz w:val="28"/>
          <w:szCs w:val="28"/>
        </w:rPr>
        <w:t xml:space="preserve"> 2015 у </w:t>
      </w:r>
      <w:proofErr w:type="spellStart"/>
      <w:r w:rsidRPr="006D13B8">
        <w:rPr>
          <w:sz w:val="28"/>
          <w:szCs w:val="28"/>
        </w:rPr>
        <w:t>Ростові</w:t>
      </w:r>
      <w:proofErr w:type="spellEnd"/>
      <w:r w:rsidRPr="006D13B8">
        <w:rPr>
          <w:sz w:val="28"/>
          <w:szCs w:val="28"/>
        </w:rPr>
        <w:t xml:space="preserve">-на-Дону суд засудив Олега </w:t>
      </w:r>
      <w:proofErr w:type="spellStart"/>
      <w:r w:rsidRPr="006D13B8">
        <w:rPr>
          <w:sz w:val="28"/>
          <w:szCs w:val="28"/>
        </w:rPr>
        <w:t>Сенцова</w:t>
      </w:r>
      <w:proofErr w:type="spellEnd"/>
      <w:r w:rsidRPr="006D13B8">
        <w:rPr>
          <w:sz w:val="28"/>
          <w:szCs w:val="28"/>
        </w:rPr>
        <w:t xml:space="preserve"> до 20 </w:t>
      </w:r>
      <w:proofErr w:type="spellStart"/>
      <w:r w:rsidRPr="006D13B8">
        <w:rPr>
          <w:sz w:val="28"/>
          <w:szCs w:val="28"/>
        </w:rPr>
        <w:t>років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позбавлення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волі</w:t>
      </w:r>
      <w:proofErr w:type="spellEnd"/>
      <w:r w:rsidRPr="006D13B8">
        <w:rPr>
          <w:sz w:val="28"/>
          <w:szCs w:val="28"/>
        </w:rPr>
        <w:t xml:space="preserve"> з </w:t>
      </w:r>
      <w:proofErr w:type="spellStart"/>
      <w:r w:rsidRPr="006D13B8">
        <w:rPr>
          <w:sz w:val="28"/>
          <w:szCs w:val="28"/>
        </w:rPr>
        <w:t>відбуванням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покарання</w:t>
      </w:r>
      <w:proofErr w:type="spellEnd"/>
      <w:r w:rsidRPr="006D13B8">
        <w:rPr>
          <w:sz w:val="28"/>
          <w:szCs w:val="28"/>
        </w:rPr>
        <w:t xml:space="preserve"> у </w:t>
      </w:r>
      <w:proofErr w:type="spellStart"/>
      <w:r w:rsidRPr="006D13B8">
        <w:rPr>
          <w:sz w:val="28"/>
          <w:szCs w:val="28"/>
        </w:rPr>
        <w:t>колонії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суворого</w:t>
      </w:r>
      <w:proofErr w:type="spellEnd"/>
      <w:r w:rsidRPr="006D13B8">
        <w:rPr>
          <w:sz w:val="28"/>
          <w:szCs w:val="28"/>
        </w:rPr>
        <w:t xml:space="preserve"> режиму. О. </w:t>
      </w:r>
      <w:proofErr w:type="spellStart"/>
      <w:r w:rsidRPr="006D13B8">
        <w:rPr>
          <w:sz w:val="28"/>
          <w:szCs w:val="28"/>
        </w:rPr>
        <w:t>Сенцов</w:t>
      </w:r>
      <w:proofErr w:type="spellEnd"/>
      <w:r w:rsidRPr="006D13B8">
        <w:rPr>
          <w:sz w:val="28"/>
          <w:szCs w:val="28"/>
        </w:rPr>
        <w:t xml:space="preserve">, до </w:t>
      </w:r>
      <w:proofErr w:type="spellStart"/>
      <w:r w:rsidRPr="006D13B8">
        <w:rPr>
          <w:sz w:val="28"/>
          <w:szCs w:val="28"/>
        </w:rPr>
        <w:t>якого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долучився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інший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обвинувачуваний</w:t>
      </w:r>
      <w:proofErr w:type="spellEnd"/>
      <w:r w:rsidRPr="006D13B8">
        <w:rPr>
          <w:sz w:val="28"/>
          <w:szCs w:val="28"/>
        </w:rPr>
        <w:t xml:space="preserve"> у </w:t>
      </w:r>
      <w:proofErr w:type="spellStart"/>
      <w:r w:rsidRPr="006D13B8">
        <w:rPr>
          <w:sz w:val="28"/>
          <w:szCs w:val="28"/>
        </w:rPr>
        <w:t>його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справі</w:t>
      </w:r>
      <w:proofErr w:type="spellEnd"/>
      <w:r w:rsidRPr="006D13B8">
        <w:rPr>
          <w:sz w:val="28"/>
          <w:szCs w:val="28"/>
        </w:rPr>
        <w:t xml:space="preserve">, </w:t>
      </w:r>
      <w:proofErr w:type="spellStart"/>
      <w:r w:rsidRPr="006D13B8">
        <w:rPr>
          <w:sz w:val="28"/>
          <w:szCs w:val="28"/>
        </w:rPr>
        <w:t>Олександр</w:t>
      </w:r>
      <w:proofErr w:type="spellEnd"/>
      <w:r w:rsidRPr="006D13B8">
        <w:rPr>
          <w:sz w:val="28"/>
          <w:szCs w:val="28"/>
        </w:rPr>
        <w:t xml:space="preserve"> Кольченко, </w:t>
      </w:r>
      <w:proofErr w:type="spellStart"/>
      <w:r w:rsidRPr="006D13B8">
        <w:rPr>
          <w:sz w:val="28"/>
          <w:szCs w:val="28"/>
        </w:rPr>
        <w:t>під</w:t>
      </w:r>
      <w:proofErr w:type="spellEnd"/>
      <w:r w:rsidRPr="006D13B8">
        <w:rPr>
          <w:sz w:val="28"/>
          <w:szCs w:val="28"/>
        </w:rPr>
        <w:t xml:space="preserve"> час </w:t>
      </w:r>
      <w:proofErr w:type="spellStart"/>
      <w:r w:rsidRPr="006D13B8">
        <w:rPr>
          <w:sz w:val="28"/>
          <w:szCs w:val="28"/>
        </w:rPr>
        <w:t>оголошення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вироку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заспівав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гімн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України</w:t>
      </w:r>
      <w:proofErr w:type="spellEnd"/>
      <w:r w:rsidRPr="006D13B8">
        <w:rPr>
          <w:sz w:val="28"/>
          <w:szCs w:val="28"/>
        </w:rPr>
        <w:t xml:space="preserve"> та </w:t>
      </w:r>
      <w:proofErr w:type="spellStart"/>
      <w:r w:rsidRPr="006D13B8">
        <w:rPr>
          <w:sz w:val="28"/>
          <w:szCs w:val="28"/>
        </w:rPr>
        <w:t>вигукнув</w:t>
      </w:r>
      <w:proofErr w:type="spellEnd"/>
      <w:r w:rsidRPr="006D13B8">
        <w:rPr>
          <w:sz w:val="28"/>
          <w:szCs w:val="28"/>
        </w:rPr>
        <w:t xml:space="preserve"> «Слава </w:t>
      </w:r>
      <w:proofErr w:type="spellStart"/>
      <w:r w:rsidRPr="006D13B8">
        <w:rPr>
          <w:sz w:val="28"/>
          <w:szCs w:val="28"/>
        </w:rPr>
        <w:t>Україні</w:t>
      </w:r>
      <w:proofErr w:type="spellEnd"/>
      <w:r w:rsidRPr="006D13B8">
        <w:rPr>
          <w:sz w:val="28"/>
          <w:szCs w:val="28"/>
        </w:rPr>
        <w:t>!»</w:t>
      </w:r>
    </w:p>
    <w:p w:rsidR="00FB7038" w:rsidRPr="006D13B8" w:rsidRDefault="00FB7038" w:rsidP="00FB7038">
      <w:pPr>
        <w:pStyle w:val="a3"/>
        <w:spacing w:line="360" w:lineRule="auto"/>
        <w:ind w:firstLine="567"/>
        <w:jc w:val="both"/>
        <w:rPr>
          <w:sz w:val="28"/>
          <w:szCs w:val="28"/>
          <w:shd w:val="clear" w:color="auto" w:fill="FFFFFF"/>
          <w:lang w:val="uk-UA"/>
        </w:rPr>
      </w:pPr>
      <w:r w:rsidRPr="006D13B8">
        <w:rPr>
          <w:sz w:val="28"/>
          <w:szCs w:val="28"/>
        </w:rPr>
        <w:t xml:space="preserve">Олег </w:t>
      </w:r>
      <w:proofErr w:type="spellStart"/>
      <w:r w:rsidRPr="006D13B8">
        <w:rPr>
          <w:sz w:val="28"/>
          <w:szCs w:val="28"/>
        </w:rPr>
        <w:t>Сенцов</w:t>
      </w:r>
      <w:proofErr w:type="spellEnd"/>
      <w:r w:rsidRPr="006D13B8">
        <w:rPr>
          <w:sz w:val="28"/>
          <w:szCs w:val="28"/>
        </w:rPr>
        <w:t xml:space="preserve"> </w:t>
      </w:r>
      <w:r w:rsidRPr="006D13B8">
        <w:rPr>
          <w:sz w:val="28"/>
          <w:szCs w:val="28"/>
          <w:shd w:val="clear" w:color="auto" w:fill="FFFFFF"/>
        </w:rPr>
        <w:t xml:space="preserve">7 </w:t>
      </w:r>
      <w:proofErr w:type="spellStart"/>
      <w:r w:rsidRPr="006D13B8">
        <w:rPr>
          <w:sz w:val="28"/>
          <w:szCs w:val="28"/>
          <w:shd w:val="clear" w:color="auto" w:fill="FFFFFF"/>
        </w:rPr>
        <w:t>вересня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2019 року </w:t>
      </w:r>
      <w:proofErr w:type="spellStart"/>
      <w:r w:rsidRPr="006D13B8">
        <w:rPr>
          <w:sz w:val="28"/>
          <w:szCs w:val="28"/>
          <w:shd w:val="clear" w:color="auto" w:fill="FFFFFF"/>
        </w:rPr>
        <w:t>був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13B8">
        <w:rPr>
          <w:sz w:val="28"/>
          <w:szCs w:val="28"/>
          <w:shd w:val="clear" w:color="auto" w:fill="FFFFFF"/>
        </w:rPr>
        <w:t>повернутий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в рамках </w:t>
      </w:r>
      <w:proofErr w:type="spellStart"/>
      <w:r w:rsidRPr="006D13B8">
        <w:rPr>
          <w:sz w:val="28"/>
          <w:szCs w:val="28"/>
          <w:shd w:val="clear" w:color="auto" w:fill="FFFFFF"/>
        </w:rPr>
        <w:t>обміну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13B8">
        <w:rPr>
          <w:sz w:val="28"/>
          <w:szCs w:val="28"/>
          <w:shd w:val="clear" w:color="auto" w:fill="FFFFFF"/>
        </w:rPr>
        <w:t>російських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13B8">
        <w:rPr>
          <w:sz w:val="28"/>
          <w:szCs w:val="28"/>
          <w:shd w:val="clear" w:color="auto" w:fill="FFFFFF"/>
        </w:rPr>
        <w:t>злочинців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з </w:t>
      </w:r>
      <w:proofErr w:type="spellStart"/>
      <w:r w:rsidRPr="006D13B8">
        <w:rPr>
          <w:sz w:val="28"/>
          <w:szCs w:val="28"/>
          <w:shd w:val="clear" w:color="auto" w:fill="FFFFFF"/>
        </w:rPr>
        <w:t>України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6D13B8">
        <w:rPr>
          <w:sz w:val="28"/>
          <w:szCs w:val="28"/>
          <w:shd w:val="clear" w:color="auto" w:fill="FFFFFF"/>
        </w:rPr>
        <w:t>українських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13B8">
        <w:rPr>
          <w:sz w:val="28"/>
          <w:szCs w:val="28"/>
          <w:shd w:val="clear" w:color="auto" w:fill="FFFFFF"/>
        </w:rPr>
        <w:t>військовополонених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з РФ.</w:t>
      </w:r>
      <w:r w:rsidRPr="006D13B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D13B8">
        <w:rPr>
          <w:sz w:val="28"/>
          <w:szCs w:val="28"/>
        </w:rPr>
        <w:t>Олександр</w:t>
      </w:r>
      <w:proofErr w:type="spellEnd"/>
      <w:r w:rsidRPr="006D13B8">
        <w:rPr>
          <w:sz w:val="28"/>
          <w:szCs w:val="28"/>
        </w:rPr>
        <w:t xml:space="preserve"> Кольченко </w:t>
      </w:r>
      <w:r w:rsidRPr="006D13B8">
        <w:rPr>
          <w:sz w:val="28"/>
          <w:szCs w:val="28"/>
          <w:shd w:val="clear" w:color="auto" w:fill="FFFFFF"/>
        </w:rPr>
        <w:t xml:space="preserve">6 </w:t>
      </w:r>
      <w:proofErr w:type="spellStart"/>
      <w:r w:rsidRPr="006D13B8">
        <w:rPr>
          <w:sz w:val="28"/>
          <w:szCs w:val="28"/>
          <w:shd w:val="clear" w:color="auto" w:fill="FFFFFF"/>
        </w:rPr>
        <w:t>вересня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2019 року </w:t>
      </w:r>
      <w:proofErr w:type="spellStart"/>
      <w:r w:rsidRPr="006D13B8">
        <w:rPr>
          <w:sz w:val="28"/>
          <w:szCs w:val="28"/>
          <w:shd w:val="clear" w:color="auto" w:fill="FFFFFF"/>
        </w:rPr>
        <w:t>був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13B8">
        <w:rPr>
          <w:sz w:val="28"/>
          <w:szCs w:val="28"/>
          <w:shd w:val="clear" w:color="auto" w:fill="FFFFFF"/>
        </w:rPr>
        <w:t>повернутий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в рамках </w:t>
      </w:r>
      <w:proofErr w:type="spellStart"/>
      <w:r w:rsidRPr="006D13B8">
        <w:rPr>
          <w:sz w:val="28"/>
          <w:szCs w:val="28"/>
          <w:shd w:val="clear" w:color="auto" w:fill="FFFFFF"/>
        </w:rPr>
        <w:t>обміну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13B8">
        <w:rPr>
          <w:sz w:val="28"/>
          <w:szCs w:val="28"/>
          <w:shd w:val="clear" w:color="auto" w:fill="FFFFFF"/>
        </w:rPr>
        <w:t>полоненими</w:t>
      </w:r>
      <w:proofErr w:type="spellEnd"/>
      <w:r w:rsidRPr="006D13B8">
        <w:rPr>
          <w:sz w:val="28"/>
          <w:szCs w:val="28"/>
          <w:shd w:val="clear" w:color="auto" w:fill="FFFFFF"/>
        </w:rPr>
        <w:t>.</w:t>
      </w:r>
      <w:r w:rsidRPr="006D13B8">
        <w:rPr>
          <w:sz w:val="28"/>
          <w:szCs w:val="28"/>
          <w:shd w:val="clear" w:color="auto" w:fill="FFFFFF"/>
          <w:lang w:val="uk-UA"/>
        </w:rPr>
        <w:t xml:space="preserve"> </w:t>
      </w:r>
      <w:hyperlink r:id="rId6" w:tooltip="14 червня" w:history="1">
        <w:r w:rsidRPr="006D13B8">
          <w:rPr>
            <w:rStyle w:val="a4"/>
            <w:sz w:val="28"/>
            <w:szCs w:val="28"/>
            <w:shd w:val="clear" w:color="auto" w:fill="FFFFFF"/>
          </w:rPr>
          <w:t xml:space="preserve">14 </w:t>
        </w:r>
        <w:proofErr w:type="spellStart"/>
        <w:r w:rsidRPr="006D13B8">
          <w:rPr>
            <w:rStyle w:val="a4"/>
            <w:sz w:val="28"/>
            <w:szCs w:val="28"/>
            <w:shd w:val="clear" w:color="auto" w:fill="FFFFFF"/>
          </w:rPr>
          <w:t>червня</w:t>
        </w:r>
        <w:proofErr w:type="spellEnd"/>
      </w:hyperlink>
      <w:r w:rsidRPr="006D13B8">
        <w:rPr>
          <w:sz w:val="28"/>
          <w:szCs w:val="28"/>
          <w:shd w:val="clear" w:color="auto" w:fill="FFFFFF"/>
        </w:rPr>
        <w:t> </w:t>
      </w:r>
      <w:hyperlink r:id="rId7" w:tooltip="2016" w:history="1">
        <w:r w:rsidRPr="006D13B8">
          <w:rPr>
            <w:rStyle w:val="a4"/>
            <w:sz w:val="28"/>
            <w:szCs w:val="28"/>
            <w:shd w:val="clear" w:color="auto" w:fill="FFFFFF"/>
          </w:rPr>
          <w:t>2016</w:t>
        </w:r>
      </w:hyperlink>
      <w:r w:rsidRPr="006D13B8">
        <w:rPr>
          <w:sz w:val="28"/>
          <w:szCs w:val="28"/>
          <w:shd w:val="clear" w:color="auto" w:fill="FFFFFF"/>
        </w:rPr>
        <w:t xml:space="preserve"> року </w:t>
      </w:r>
      <w:proofErr w:type="spellStart"/>
      <w:r w:rsidRPr="006D13B8">
        <w:rPr>
          <w:sz w:val="28"/>
          <w:szCs w:val="28"/>
        </w:rPr>
        <w:t>Геннадій</w:t>
      </w:r>
      <w:proofErr w:type="spellEnd"/>
      <w:r w:rsidRPr="006D13B8">
        <w:rPr>
          <w:sz w:val="28"/>
          <w:szCs w:val="28"/>
        </w:rPr>
        <w:t xml:space="preserve"> </w:t>
      </w:r>
      <w:r w:rsidRPr="006D13B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13B8">
        <w:rPr>
          <w:sz w:val="28"/>
          <w:szCs w:val="28"/>
          <w:shd w:val="clear" w:color="auto" w:fill="FFFFFF"/>
        </w:rPr>
        <w:t>Афанасьєв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і </w:t>
      </w:r>
      <w:proofErr w:type="spellStart"/>
      <w:r w:rsidRPr="006D13B8">
        <w:rPr>
          <w:sz w:val="28"/>
          <w:szCs w:val="28"/>
          <w:shd w:val="clear" w:color="auto" w:fill="FFFFFF"/>
        </w:rPr>
        <w:t>засуджений</w:t>
      </w:r>
      <w:proofErr w:type="spellEnd"/>
      <w:r w:rsidRPr="006D13B8">
        <w:rPr>
          <w:sz w:val="28"/>
          <w:szCs w:val="28"/>
          <w:shd w:val="clear" w:color="auto" w:fill="FFFFFF"/>
        </w:rPr>
        <w:t> </w:t>
      </w:r>
      <w:proofErr w:type="spellStart"/>
      <w:r w:rsidRPr="006D13B8">
        <w:fldChar w:fldCharType="begin"/>
      </w:r>
      <w:r w:rsidRPr="006D13B8">
        <w:instrText xml:space="preserve"> HYPERLINK "https://uk.wikipedia.org/wiki/%D0%A1%D0%BE%D0%BB%D0%BE%D1%88%D0%B5%D0%BD%D0%BA%D0%BE_%D0%AE%D1%80%D1%96%D0%B9_%D0%94%D0%B0%D0%BD%D0%B8%D0%BB%D0%BE%D0%B2%D0%B8%D1%87" \o "Солошенко Юрій Данилович" </w:instrText>
      </w:r>
      <w:r w:rsidRPr="006D13B8">
        <w:fldChar w:fldCharType="separate"/>
      </w:r>
      <w:r w:rsidRPr="006D13B8">
        <w:rPr>
          <w:rStyle w:val="a4"/>
          <w:sz w:val="28"/>
          <w:szCs w:val="28"/>
          <w:shd w:val="clear" w:color="auto" w:fill="FFFFFF"/>
        </w:rPr>
        <w:t>Юрій</w:t>
      </w:r>
      <w:proofErr w:type="spellEnd"/>
      <w:r w:rsidRPr="006D13B8">
        <w:rPr>
          <w:rStyle w:val="a4"/>
          <w:sz w:val="28"/>
          <w:szCs w:val="28"/>
          <w:shd w:val="clear" w:color="auto" w:fill="FFFFFF"/>
        </w:rPr>
        <w:t xml:space="preserve"> Солошенко</w:t>
      </w:r>
      <w:r w:rsidRPr="006D13B8">
        <w:rPr>
          <w:rStyle w:val="a4"/>
          <w:sz w:val="28"/>
          <w:szCs w:val="28"/>
          <w:shd w:val="clear" w:color="auto" w:fill="FFFFFF"/>
        </w:rPr>
        <w:fldChar w:fldCharType="end"/>
      </w:r>
      <w:r w:rsidRPr="006D13B8">
        <w:rPr>
          <w:sz w:val="28"/>
          <w:szCs w:val="28"/>
          <w:shd w:val="clear" w:color="auto" w:fill="FFFFFF"/>
        </w:rPr>
        <w:t> </w:t>
      </w:r>
      <w:proofErr w:type="spellStart"/>
      <w:r w:rsidRPr="006D13B8">
        <w:rPr>
          <w:sz w:val="28"/>
          <w:szCs w:val="28"/>
          <w:shd w:val="clear" w:color="auto" w:fill="FFFFFF"/>
        </w:rPr>
        <w:t>були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13B8">
        <w:rPr>
          <w:sz w:val="28"/>
          <w:szCs w:val="28"/>
          <w:shd w:val="clear" w:color="auto" w:fill="FFFFFF"/>
        </w:rPr>
        <w:t>вислані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в </w:t>
      </w:r>
      <w:proofErr w:type="spellStart"/>
      <w:r w:rsidRPr="006D13B8">
        <w:rPr>
          <w:sz w:val="28"/>
          <w:szCs w:val="28"/>
          <w:shd w:val="clear" w:color="auto" w:fill="FFFFFF"/>
        </w:rPr>
        <w:t>Україну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D13B8">
        <w:rPr>
          <w:sz w:val="28"/>
          <w:szCs w:val="28"/>
          <w:shd w:val="clear" w:color="auto" w:fill="FFFFFF"/>
        </w:rPr>
        <w:t>їх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13B8">
        <w:rPr>
          <w:sz w:val="28"/>
          <w:szCs w:val="28"/>
          <w:shd w:val="clear" w:color="auto" w:fill="FFFFFF"/>
        </w:rPr>
        <w:t>обміняли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на </w:t>
      </w:r>
      <w:proofErr w:type="spellStart"/>
      <w:r w:rsidRPr="006D13B8">
        <w:rPr>
          <w:sz w:val="28"/>
          <w:szCs w:val="28"/>
          <w:shd w:val="clear" w:color="auto" w:fill="FFFFFF"/>
        </w:rPr>
        <w:t>фігурантів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13B8">
        <w:rPr>
          <w:sz w:val="28"/>
          <w:szCs w:val="28"/>
          <w:shd w:val="clear" w:color="auto" w:fill="FFFFFF"/>
        </w:rPr>
        <w:t>справи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про </w:t>
      </w:r>
      <w:hyperlink r:id="rId8" w:tooltip="Сепаратизм в Україні" w:history="1">
        <w:r w:rsidRPr="006D13B8">
          <w:rPr>
            <w:rStyle w:val="a4"/>
            <w:sz w:val="28"/>
            <w:szCs w:val="28"/>
            <w:shd w:val="clear" w:color="auto" w:fill="FFFFFF"/>
          </w:rPr>
          <w:t>сепаратизм</w:t>
        </w:r>
      </w:hyperlink>
      <w:r w:rsidRPr="006D13B8">
        <w:rPr>
          <w:sz w:val="28"/>
          <w:szCs w:val="28"/>
          <w:shd w:val="clear" w:color="auto" w:fill="FFFFFF"/>
        </w:rPr>
        <w:t xml:space="preserve">, </w:t>
      </w:r>
      <w:proofErr w:type="spellStart"/>
      <w:r w:rsidRPr="006D13B8">
        <w:rPr>
          <w:sz w:val="28"/>
          <w:szCs w:val="28"/>
          <w:shd w:val="clear" w:color="auto" w:fill="FFFFFF"/>
        </w:rPr>
        <w:t>українських</w:t>
      </w:r>
      <w:proofErr w:type="spellEnd"/>
      <w:r w:rsidRPr="006D13B8">
        <w:rPr>
          <w:sz w:val="28"/>
          <w:szCs w:val="28"/>
          <w:shd w:val="clear" w:color="auto" w:fill="FFFFFF"/>
        </w:rPr>
        <w:t xml:space="preserve"> </w:t>
      </w:r>
      <w:proofErr w:type="spellStart"/>
      <w:r w:rsidRPr="006D13B8">
        <w:rPr>
          <w:sz w:val="28"/>
          <w:szCs w:val="28"/>
          <w:shd w:val="clear" w:color="auto" w:fill="FFFFFF"/>
        </w:rPr>
        <w:t>громадян</w:t>
      </w:r>
      <w:proofErr w:type="spellEnd"/>
      <w:r w:rsidRPr="006D13B8">
        <w:rPr>
          <w:sz w:val="28"/>
          <w:szCs w:val="28"/>
          <w:shd w:val="clear" w:color="auto" w:fill="FFFFFF"/>
        </w:rPr>
        <w:t>.</w:t>
      </w:r>
      <w:r w:rsidRPr="006D13B8">
        <w:rPr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Pr="006D13B8">
        <w:rPr>
          <w:sz w:val="28"/>
          <w:szCs w:val="28"/>
        </w:rPr>
        <w:t>Олексій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Чірній</w:t>
      </w:r>
      <w:proofErr w:type="spellEnd"/>
      <w:r w:rsidRPr="006D13B8">
        <w:rPr>
          <w:sz w:val="28"/>
          <w:szCs w:val="28"/>
        </w:rPr>
        <w:t xml:space="preserve"> до </w:t>
      </w:r>
      <w:proofErr w:type="spellStart"/>
      <w:r w:rsidRPr="006D13B8">
        <w:rPr>
          <w:sz w:val="28"/>
          <w:szCs w:val="28"/>
        </w:rPr>
        <w:t>цих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пір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залишається</w:t>
      </w:r>
      <w:proofErr w:type="spellEnd"/>
      <w:r w:rsidRPr="006D13B8">
        <w:rPr>
          <w:sz w:val="28"/>
          <w:szCs w:val="28"/>
        </w:rPr>
        <w:t xml:space="preserve"> в </w:t>
      </w:r>
      <w:proofErr w:type="spellStart"/>
      <w:r w:rsidRPr="006D13B8">
        <w:rPr>
          <w:sz w:val="28"/>
          <w:szCs w:val="28"/>
        </w:rPr>
        <w:t>російській</w:t>
      </w:r>
      <w:proofErr w:type="spellEnd"/>
      <w:r w:rsidRPr="006D13B8">
        <w:rPr>
          <w:sz w:val="28"/>
          <w:szCs w:val="28"/>
        </w:rPr>
        <w:t xml:space="preserve"> </w:t>
      </w:r>
      <w:proofErr w:type="spellStart"/>
      <w:r w:rsidRPr="006D13B8">
        <w:rPr>
          <w:sz w:val="28"/>
          <w:szCs w:val="28"/>
        </w:rPr>
        <w:t>тюрмі</w:t>
      </w:r>
      <w:proofErr w:type="spellEnd"/>
      <w:r w:rsidRPr="006D13B8">
        <w:rPr>
          <w:sz w:val="28"/>
          <w:szCs w:val="28"/>
        </w:rPr>
        <w:t xml:space="preserve">. </w:t>
      </w:r>
    </w:p>
    <w:p w:rsidR="00FB7038" w:rsidRDefault="00FB7038" w:rsidP="00FB7038">
      <w:pPr>
        <w:spacing w:line="360" w:lineRule="auto"/>
        <w:rPr>
          <w:rFonts w:ascii="Segoe UI" w:hAnsi="Segoe UI" w:cs="Segoe UI"/>
          <w:sz w:val="27"/>
          <w:szCs w:val="27"/>
          <w:shd w:val="clear" w:color="auto" w:fill="FFFFFF"/>
        </w:rPr>
      </w:pPr>
    </w:p>
    <w:p w:rsidR="00FB7038" w:rsidRDefault="00FB7038" w:rsidP="00FB7038">
      <w:pPr>
        <w:spacing w:line="360" w:lineRule="auto"/>
        <w:rPr>
          <w:rFonts w:ascii="Segoe UI" w:hAnsi="Segoe UI" w:cs="Segoe UI"/>
          <w:sz w:val="27"/>
          <w:szCs w:val="27"/>
          <w:shd w:val="clear" w:color="auto" w:fill="FFFFFF"/>
        </w:rPr>
      </w:pPr>
    </w:p>
    <w:p w:rsidR="00FB7038" w:rsidRDefault="00FB7038" w:rsidP="00FB7038">
      <w:pPr>
        <w:spacing w:line="360" w:lineRule="auto"/>
        <w:rPr>
          <w:rFonts w:ascii="Segoe UI" w:hAnsi="Segoe UI" w:cs="Segoe UI"/>
          <w:sz w:val="27"/>
          <w:szCs w:val="27"/>
          <w:shd w:val="clear" w:color="auto" w:fill="FFFFFF"/>
        </w:rPr>
      </w:pPr>
    </w:p>
    <w:p w:rsidR="00FB7038" w:rsidRPr="006D13B8" w:rsidRDefault="00FB7038" w:rsidP="00FB7038"/>
    <w:p w:rsidR="00FB7038" w:rsidRDefault="00FB7038"/>
    <w:sectPr w:rsidR="00FB7038" w:rsidSect="00BD3EF8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altName w:val="Calibri"/>
    <w:panose1 w:val="020B0604020202020204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7038"/>
    <w:rsid w:val="00E74C63"/>
    <w:rsid w:val="00FB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C2F9AAF"/>
  <w15:chartTrackingRefBased/>
  <w15:docId w15:val="{7306919A-E1F5-3A49-BDD3-A01F7E3A9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U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038"/>
    <w:rPr>
      <w:sz w:val="22"/>
      <w:szCs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7038"/>
    <w:rPr>
      <w:rFonts w:ascii="Times New Roman" w:eastAsia="Times New Roman" w:hAnsi="Times New Roman" w:cs="Times New Roman"/>
      <w:lang w:val="ru-RU" w:eastAsia="ru-RU"/>
    </w:rPr>
  </w:style>
  <w:style w:type="character" w:styleId="a4">
    <w:name w:val="Hyperlink"/>
    <w:basedOn w:val="a0"/>
    <w:uiPriority w:val="99"/>
    <w:unhideWhenUsed/>
    <w:rsid w:val="00FB703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k.wikipedia.org/wiki/%D0%A1%D0%B5%D0%BF%D0%B0%D1%80%D0%B0%D1%82%D0%B8%D0%B7%D0%BC_%D0%B2_%D0%A3%D0%BA%D1%80%D0%B0%D1%97%D0%BD%D1%96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k.wikipedia.org/wiki/2016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uk.wikipedia.org/wiki/14_%D1%87%D0%B5%D1%80%D0%B2%D0%BD%D1%8F" TargetMode="External"/><Relationship Id="rId5" Type="http://schemas.openxmlformats.org/officeDocument/2006/relationships/hyperlink" Target="https://uk.wikipedia.org/wiki/201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uk.wikipedia.org/wiki/11_%D0%B2%D0%B5%D1%80%D0%B5%D1%81%D0%BD%D1%8F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1101</Words>
  <Characters>6277</Characters>
  <Application>Microsoft Office Word</Application>
  <DocSecurity>0</DocSecurity>
  <Lines>52</Lines>
  <Paragraphs>14</Paragraphs>
  <ScaleCrop>false</ScaleCrop>
  <Company/>
  <LinksUpToDate>false</LinksUpToDate>
  <CharactersWithSpaces>7364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Citrus Admin</dc:creator>
  <cp:keywords/>
  <dc:description/>
  <cp:lastModifiedBy>Citrus Admin</cp:lastModifiedBy>
  <cp:revision>1</cp:revision>
  <dcterms:created xsi:type="dcterms:W3CDTF">2020-03-03T12:44:00Z</dcterms:created>
  <dcterms:modified xsi:type="dcterms:W3CDTF">2020-03-03T12:46:00Z</dcterms:modified>
</cp:coreProperties>
</file>